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15F" w:rsidRPr="00C76B70" w:rsidRDefault="004E515F" w:rsidP="00B60D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MKMDMO+TimesNewRoman,Bold" w:hAnsi="MKMDMO+TimesNewRoman,Bold" w:cs="MKMDMO+TimesNewRoman,Bold"/>
          <w:b/>
          <w:bCs/>
          <w:color w:val="000000"/>
          <w:sz w:val="27"/>
          <w:szCs w:val="27"/>
        </w:rPr>
      </w:pPr>
      <w:r w:rsidRPr="00C76B70">
        <w:rPr>
          <w:rFonts w:ascii="MKMDMO+TimesNewRoman,Bold" w:hAnsi="MKMDMO+TimesNewRoman,Bold" w:cs="MKMDMO+TimesNewRoman,Bold"/>
          <w:b/>
          <w:bCs/>
          <w:color w:val="000000"/>
          <w:sz w:val="27"/>
          <w:szCs w:val="27"/>
        </w:rPr>
        <w:t xml:space="preserve">Az </w:t>
      </w:r>
      <w:r>
        <w:rPr>
          <w:rFonts w:ascii="MKMDMO+TimesNewRoman,Bold" w:hAnsi="MKMDMO+TimesNewRoman,Bold" w:cs="MKMDMO+TimesNewRoman,Bold"/>
          <w:b/>
          <w:bCs/>
          <w:color w:val="000000"/>
          <w:sz w:val="27"/>
          <w:szCs w:val="27"/>
        </w:rPr>
        <w:t xml:space="preserve">idegen </w:t>
      </w:r>
      <w:r w:rsidRPr="00C76B70">
        <w:rPr>
          <w:rFonts w:ascii="MKMDMO+TimesNewRoman,Bold" w:hAnsi="MKMDMO+TimesNewRoman,Bold" w:cs="MKMDMO+TimesNewRoman,Bold"/>
          <w:b/>
          <w:bCs/>
          <w:color w:val="000000"/>
          <w:sz w:val="27"/>
          <w:szCs w:val="27"/>
        </w:rPr>
        <w:t>nyelv oktatása a Németh László Általános Iskola alsó tagozatán</w:t>
      </w:r>
    </w:p>
    <w:p w:rsidR="004E515F" w:rsidRDefault="004E515F" w:rsidP="00B60D3D">
      <w:pPr>
        <w:autoSpaceDE w:val="0"/>
        <w:autoSpaceDN w:val="0"/>
        <w:adjustRightInd w:val="0"/>
        <w:spacing w:after="0" w:line="360" w:lineRule="auto"/>
        <w:outlineLvl w:val="0"/>
        <w:rPr>
          <w:rFonts w:ascii="MKMDMO+TimesNewRoman,Bold" w:hAnsi="MKMDMO+TimesNewRoman,Bold" w:cs="MKMDMO+TimesNewRoman,Bold"/>
          <w:b/>
          <w:bCs/>
          <w:color w:val="000000"/>
          <w:sz w:val="27"/>
          <w:szCs w:val="27"/>
        </w:rPr>
      </w:pPr>
    </w:p>
    <w:p w:rsidR="004E515F" w:rsidRDefault="004E515F" w:rsidP="00B60D3D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MKMDMO+TimesNewRoman,Bold" w:hAnsi="MKMDMO+TimesNewRoman,Bold" w:cs="MKMDMO+TimesNewRoman,Bold"/>
          <w:b/>
          <w:bCs/>
          <w:color w:val="000000"/>
          <w:sz w:val="27"/>
          <w:szCs w:val="27"/>
        </w:rPr>
      </w:pPr>
      <w:r>
        <w:rPr>
          <w:rFonts w:ascii="MKMDMO+TimesNewRoman,Bold" w:hAnsi="MKMDMO+TimesNewRoman,Bold" w:cs="MKMDMO+TimesNewRoman,Bold"/>
          <w:b/>
          <w:bCs/>
          <w:color w:val="000000"/>
          <w:sz w:val="27"/>
          <w:szCs w:val="27"/>
        </w:rPr>
        <w:t>1-3. évfolyam</w:t>
      </w:r>
    </w:p>
    <w:p w:rsidR="004E515F" w:rsidRPr="00C76B70" w:rsidRDefault="004E515F" w:rsidP="00B60D3D">
      <w:pPr>
        <w:autoSpaceDE w:val="0"/>
        <w:autoSpaceDN w:val="0"/>
        <w:adjustRightInd w:val="0"/>
        <w:spacing w:after="0" w:line="360" w:lineRule="auto"/>
        <w:outlineLvl w:val="0"/>
        <w:rPr>
          <w:rFonts w:ascii="MKMDMO+TimesNewRoman,Bold" w:hAnsi="MKMDMO+TimesNewRoman,Bold" w:cs="MKMDMO+TimesNewRoman,Bold"/>
          <w:b/>
          <w:bCs/>
          <w:color w:val="000000"/>
          <w:sz w:val="27"/>
          <w:szCs w:val="27"/>
        </w:rPr>
      </w:pPr>
    </w:p>
    <w:p w:rsidR="004E515F" w:rsidRPr="00F75887" w:rsidRDefault="004E515F" w:rsidP="00B60D3D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75887">
        <w:rPr>
          <w:rFonts w:ascii="Times New Roman" w:hAnsi="Times New Roman" w:cs="Times New Roman"/>
          <w:color w:val="000000"/>
          <w:sz w:val="24"/>
          <w:szCs w:val="24"/>
        </w:rPr>
        <w:t>Programunkat az Okt</w:t>
      </w:r>
      <w:r>
        <w:rPr>
          <w:rFonts w:ascii="Times New Roman" w:hAnsi="Times New Roman" w:cs="Times New Roman"/>
          <w:color w:val="000000"/>
          <w:sz w:val="24"/>
          <w:szCs w:val="24"/>
        </w:rPr>
        <w:t>atási Minisztérium által meghatározott kerettanterv, ill. a</w:t>
      </w:r>
      <w:r w:rsidRPr="00F75887">
        <w:rPr>
          <w:rFonts w:ascii="Times New Roman" w:hAnsi="Times New Roman" w:cs="Times New Roman"/>
          <w:color w:val="000000"/>
          <w:sz w:val="24"/>
          <w:szCs w:val="24"/>
        </w:rPr>
        <w:t xml:space="preserve"> 2004-ben kiadott oktatási segédlet alapján határoztuk meg.</w:t>
      </w:r>
    </w:p>
    <w:p w:rsidR="004E515F" w:rsidRPr="00F75887" w:rsidRDefault="004E515F" w:rsidP="00B60D3D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E515F" w:rsidRDefault="004E515F" w:rsidP="00B60D3D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MKMDMO+TimesNewRoman,Bold" w:hAnsi="MKMDMO+TimesNewRoman,Bold" w:cs="MKMDMO+TimesNewRoman,Bold"/>
          <w:b/>
          <w:bCs/>
          <w:color w:val="000000"/>
          <w:sz w:val="23"/>
          <w:szCs w:val="23"/>
        </w:rPr>
      </w:pPr>
      <w:r w:rsidRPr="00226FE7">
        <w:rPr>
          <w:rFonts w:ascii="MKMDMO+TimesNewRoman,Bold" w:hAnsi="MKMDMO+TimesNewRoman,Bold" w:cs="MKMDMO+TimesNewRoman,Bold"/>
          <w:b/>
          <w:bCs/>
          <w:color w:val="000000"/>
          <w:sz w:val="25"/>
          <w:szCs w:val="25"/>
        </w:rPr>
        <w:t xml:space="preserve">Az </w:t>
      </w:r>
      <w:r>
        <w:rPr>
          <w:rFonts w:ascii="MKMDMO+TimesNewRoman,Bold" w:hAnsi="MKMDMO+TimesNewRoman,Bold" w:cs="MKMDMO+TimesNewRoman,Bold"/>
          <w:b/>
          <w:bCs/>
          <w:color w:val="000000"/>
          <w:sz w:val="25"/>
          <w:szCs w:val="25"/>
        </w:rPr>
        <w:t>idegen</w:t>
      </w:r>
      <w:r w:rsidRPr="00226FE7">
        <w:rPr>
          <w:rFonts w:ascii="MKMDMO+TimesNewRoman,Bold" w:hAnsi="MKMDMO+TimesNewRoman,Bold" w:cs="MKMDMO+TimesNewRoman,Bold"/>
          <w:b/>
          <w:bCs/>
          <w:color w:val="000000"/>
          <w:sz w:val="25"/>
          <w:szCs w:val="25"/>
        </w:rPr>
        <w:t xml:space="preserve"> nyelv oktatásának céljai:</w:t>
      </w:r>
    </w:p>
    <w:p w:rsidR="004E515F" w:rsidRPr="00C76B70" w:rsidRDefault="004E515F" w:rsidP="00B60D3D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MKMDMO+TimesNewRoman,Bold" w:hAnsi="MKMDMO+TimesNewRoman,Bold" w:cs="MKMDMO+TimesNewRoman,Bold"/>
          <w:color w:val="000000"/>
          <w:sz w:val="23"/>
          <w:szCs w:val="23"/>
        </w:rPr>
      </w:pPr>
    </w:p>
    <w:p w:rsidR="004E515F" w:rsidRPr="00C76B70" w:rsidRDefault="004E515F" w:rsidP="00B60D3D">
      <w:pPr>
        <w:autoSpaceDE w:val="0"/>
        <w:autoSpaceDN w:val="0"/>
        <w:adjustRightInd w:val="0"/>
        <w:spacing w:after="0" w:line="360" w:lineRule="auto"/>
        <w:jc w:val="both"/>
        <w:rPr>
          <w:rFonts w:ascii="MKMDFP+TimesNewRoman" w:hAnsi="MKMDFP+TimesNewRoman" w:cs="MKMDFP+TimesNewRoman"/>
          <w:color w:val="000000"/>
          <w:sz w:val="23"/>
          <w:szCs w:val="23"/>
        </w:rPr>
      </w:pPr>
      <w:r>
        <w:rPr>
          <w:rFonts w:ascii="MKMDFP+TimesNewRoman" w:hAnsi="MKMDFP+TimesNewRoman" w:cs="MKMDFP+TimesNewRoman"/>
          <w:color w:val="000000"/>
          <w:sz w:val="23"/>
          <w:szCs w:val="23"/>
        </w:rPr>
        <w:t>Az 1-3</w:t>
      </w:r>
      <w:r w:rsidRPr="00C76B70">
        <w:rPr>
          <w:rFonts w:ascii="MKMDFP+TimesNewRoman" w:hAnsi="MKMDFP+TimesNewRoman" w:cs="MKMDFP+TimesNewRoman"/>
          <w:color w:val="000000"/>
          <w:sz w:val="23"/>
          <w:szCs w:val="23"/>
        </w:rPr>
        <w:t>. évfolyamon kezd</w:t>
      </w:r>
      <w:r w:rsidRPr="00C76B70">
        <w:rPr>
          <w:rFonts w:ascii="MKMDFO+TimesNewRoman+1" w:hAnsi="MKMDFO+TimesNewRoman+1" w:cs="MKMDFO+TimesNewRoman+1"/>
          <w:color w:val="000000"/>
          <w:sz w:val="23"/>
          <w:szCs w:val="23"/>
        </w:rPr>
        <w:t>ő</w:t>
      </w:r>
      <w:r w:rsidRPr="00C76B70">
        <w:rPr>
          <w:rFonts w:ascii="MKMDFP+TimesNewRoman" w:hAnsi="MKMDFP+TimesNewRoman" w:cs="MKMDFP+TimesNewRoman"/>
          <w:color w:val="000000"/>
          <w:sz w:val="23"/>
          <w:szCs w:val="23"/>
        </w:rPr>
        <w:t>d</w:t>
      </w:r>
      <w:r w:rsidRPr="00C76B70">
        <w:rPr>
          <w:rFonts w:ascii="MKMDFO+TimesNewRoman+1" w:hAnsi="MKMDFO+TimesNewRoman+1" w:cs="MKMDFO+TimesNewRoman+1"/>
          <w:color w:val="000000"/>
          <w:sz w:val="23"/>
          <w:szCs w:val="23"/>
        </w:rPr>
        <w:t xml:space="preserve">ő </w:t>
      </w:r>
      <w:r>
        <w:rPr>
          <w:rFonts w:ascii="MKMDFP+TimesNewRoman" w:hAnsi="MKMDFP+TimesNewRoman" w:cs="MKMDFP+TimesNewRoman"/>
          <w:color w:val="000000"/>
          <w:sz w:val="23"/>
          <w:szCs w:val="23"/>
        </w:rPr>
        <w:t>kisgyermekkori idegen nyelv</w:t>
      </w:r>
      <w:r w:rsidRPr="00C76B70">
        <w:rPr>
          <w:rFonts w:ascii="MKMDFP+TimesNewRoman" w:hAnsi="MKMDFP+TimesNewRoman" w:cs="MKMDFP+TimesNewRoman"/>
          <w:color w:val="000000"/>
          <w:sz w:val="23"/>
          <w:szCs w:val="23"/>
        </w:rPr>
        <w:t>tanítás alapvet</w:t>
      </w:r>
      <w:r w:rsidRPr="00C76B70">
        <w:rPr>
          <w:rFonts w:ascii="MKMDFO+TimesNewRoman+1" w:hAnsi="MKMDFO+TimesNewRoman+1" w:cs="MKMDFO+TimesNewRoman+1"/>
          <w:color w:val="000000"/>
          <w:sz w:val="23"/>
          <w:szCs w:val="23"/>
        </w:rPr>
        <w:t xml:space="preserve">ő </w:t>
      </w:r>
      <w:r w:rsidRPr="00C76B70">
        <w:rPr>
          <w:rFonts w:ascii="MKMDFP+TimesNewRoman" w:hAnsi="MKMDFP+TimesNewRoman" w:cs="MKMDFP+TimesNewRoman"/>
          <w:color w:val="000000"/>
          <w:sz w:val="23"/>
          <w:szCs w:val="23"/>
        </w:rPr>
        <w:t>célja kedvet ébreszteni a nyelvek tanulása és más népek kultúrájának megismerése iránt, hozzájuttatni a kisgyermeket a többnyelv</w:t>
      </w:r>
      <w:r w:rsidRPr="00C76B70">
        <w:rPr>
          <w:rFonts w:ascii="MKMDFO+TimesNewRoman+1" w:hAnsi="MKMDFO+TimesNewRoman+1" w:cs="MKMDFO+TimesNewRoman+1"/>
          <w:color w:val="000000"/>
          <w:sz w:val="23"/>
          <w:szCs w:val="23"/>
        </w:rPr>
        <w:t>ű</w:t>
      </w:r>
      <w:r w:rsidRPr="00C76B70">
        <w:rPr>
          <w:rFonts w:ascii="MKMDFP+TimesNewRoman" w:hAnsi="MKMDFP+TimesNewRoman" w:cs="MKMDFP+TimesNewRoman"/>
          <w:color w:val="000000"/>
          <w:sz w:val="23"/>
          <w:szCs w:val="23"/>
        </w:rPr>
        <w:t>ség élményéhez, valamint a játékos tanulás során szerzett kezdeti sikerek kíséretében megalapozni a kés</w:t>
      </w:r>
      <w:r w:rsidRPr="00C76B70">
        <w:rPr>
          <w:rFonts w:ascii="MKMDFO+TimesNewRoman+1" w:hAnsi="MKMDFO+TimesNewRoman+1" w:cs="MKMDFO+TimesNewRoman+1"/>
          <w:color w:val="000000"/>
          <w:sz w:val="23"/>
          <w:szCs w:val="23"/>
        </w:rPr>
        <w:t>ő</w:t>
      </w:r>
      <w:r>
        <w:rPr>
          <w:rFonts w:ascii="MKMDFP+TimesNewRoman" w:hAnsi="MKMDFP+TimesNewRoman" w:cs="MKMDFP+TimesNewRoman"/>
          <w:color w:val="000000"/>
          <w:sz w:val="23"/>
          <w:szCs w:val="23"/>
        </w:rPr>
        <w:t>bbi nyelvtanulást. Az idegen nyelvv</w:t>
      </w:r>
      <w:r w:rsidRPr="00C76B70">
        <w:rPr>
          <w:rFonts w:ascii="MKMDFP+TimesNewRoman" w:hAnsi="MKMDFP+TimesNewRoman" w:cs="MKMDFP+TimesNewRoman"/>
          <w:color w:val="000000"/>
          <w:sz w:val="23"/>
          <w:szCs w:val="23"/>
        </w:rPr>
        <w:t>el való korai ismerkedés középpontjában a szóbeli készségek fejlesztése áll, mely megalapozza a kés</w:t>
      </w:r>
      <w:r w:rsidRPr="00C76B70">
        <w:rPr>
          <w:rFonts w:ascii="MKMDFO+TimesNewRoman+1" w:hAnsi="MKMDFO+TimesNewRoman+1" w:cs="MKMDFO+TimesNewRoman+1"/>
          <w:color w:val="000000"/>
          <w:sz w:val="23"/>
          <w:szCs w:val="23"/>
        </w:rPr>
        <w:t>ő</w:t>
      </w:r>
      <w:r w:rsidRPr="00C76B70">
        <w:rPr>
          <w:rFonts w:ascii="MKMDFP+TimesNewRoman" w:hAnsi="MKMDFP+TimesNewRoman" w:cs="MKMDFP+TimesNewRoman"/>
          <w:color w:val="000000"/>
          <w:sz w:val="23"/>
          <w:szCs w:val="23"/>
        </w:rPr>
        <w:t xml:space="preserve">bbi nyelvtanulási stratégiák kialakítását. </w:t>
      </w:r>
      <w:r>
        <w:rPr>
          <w:rFonts w:ascii="MKMDFP+TimesNewRoman" w:hAnsi="MKMDFP+TimesNewRoman" w:cs="MKMDFP+TimesNewRoman"/>
          <w:color w:val="000000"/>
          <w:sz w:val="23"/>
          <w:szCs w:val="23"/>
        </w:rPr>
        <w:t>A</w:t>
      </w:r>
      <w:r w:rsidRPr="00C76B70">
        <w:rPr>
          <w:rFonts w:ascii="MKMDFP+TimesNewRoman" w:hAnsi="MKMDFP+TimesNewRoman" w:cs="MKMDFP+TimesNewRoman"/>
          <w:color w:val="000000"/>
          <w:sz w:val="23"/>
          <w:szCs w:val="23"/>
        </w:rPr>
        <w:t xml:space="preserve"> tanulási folyamat során a kisgyermekek életkoruknak megfelel</w:t>
      </w:r>
      <w:r w:rsidRPr="00C76B70">
        <w:rPr>
          <w:rFonts w:ascii="MKMDFO+TimesNewRoman+1" w:hAnsi="MKMDFO+TimesNewRoman+1" w:cs="MKMDFO+TimesNewRoman+1"/>
          <w:color w:val="000000"/>
          <w:sz w:val="23"/>
          <w:szCs w:val="23"/>
        </w:rPr>
        <w:t>ő</w:t>
      </w:r>
      <w:r w:rsidRPr="00C76B70">
        <w:rPr>
          <w:rFonts w:ascii="MKMDFP+TimesNewRoman" w:hAnsi="MKMDFP+TimesNewRoman" w:cs="MKMDFP+TimesNewRoman"/>
          <w:color w:val="000000"/>
          <w:sz w:val="23"/>
          <w:szCs w:val="23"/>
        </w:rPr>
        <w:t>, ismert témák körében játékos módszerek segítségével szereznek tapasztalatot gondolataik több nyelven való kifejezésében és a más nyelven beszél</w:t>
      </w:r>
      <w:r w:rsidRPr="00C76B70">
        <w:rPr>
          <w:rFonts w:ascii="MKMDFO+TimesNewRoman+1" w:hAnsi="MKMDFO+TimesNewRoman+1" w:cs="MKMDFO+TimesNewRoman+1"/>
          <w:color w:val="000000"/>
          <w:sz w:val="23"/>
          <w:szCs w:val="23"/>
        </w:rPr>
        <w:t>ő</w:t>
      </w:r>
      <w:r w:rsidRPr="00C76B70">
        <w:rPr>
          <w:rFonts w:ascii="MKMDFP+TimesNewRoman" w:hAnsi="MKMDFP+TimesNewRoman" w:cs="MKMDFP+TimesNewRoman"/>
          <w:color w:val="000000"/>
          <w:sz w:val="23"/>
          <w:szCs w:val="23"/>
        </w:rPr>
        <w:t xml:space="preserve">k megértésében. </w:t>
      </w:r>
    </w:p>
    <w:p w:rsidR="004E515F" w:rsidRDefault="004E515F" w:rsidP="00B60D3D">
      <w:pPr>
        <w:autoSpaceDE w:val="0"/>
        <w:autoSpaceDN w:val="0"/>
        <w:adjustRightInd w:val="0"/>
        <w:spacing w:after="0" w:line="360" w:lineRule="auto"/>
        <w:jc w:val="both"/>
        <w:rPr>
          <w:rFonts w:ascii="MKMDFP+TimesNewRoman" w:hAnsi="MKMDFP+TimesNewRoman" w:cs="MKMDFP+TimesNewRoman"/>
          <w:color w:val="000000"/>
          <w:sz w:val="23"/>
          <w:szCs w:val="23"/>
        </w:rPr>
      </w:pPr>
      <w:r>
        <w:rPr>
          <w:rFonts w:ascii="MKMDFP+TimesNewRoman" w:hAnsi="MKMDFP+TimesNewRoman" w:cs="MKMDFP+TimesNewRoman"/>
          <w:color w:val="000000"/>
          <w:sz w:val="23"/>
          <w:szCs w:val="23"/>
        </w:rPr>
        <w:t>Ennek érdekében a készségfejlesztés</w:t>
      </w:r>
      <w:r w:rsidRPr="00C76B70">
        <w:rPr>
          <w:rFonts w:ascii="MKMDFP+TimesNewRoman" w:hAnsi="MKMDFP+TimesNewRoman" w:cs="MKMDFP+TimesNewRoman"/>
          <w:color w:val="000000"/>
          <w:sz w:val="23"/>
          <w:szCs w:val="23"/>
        </w:rPr>
        <w:t xml:space="preserve"> a témakörök koncentrikusan b</w:t>
      </w:r>
      <w:r w:rsidRPr="00C76B70">
        <w:rPr>
          <w:rFonts w:ascii="MKMDFO+TimesNewRoman+1" w:hAnsi="MKMDFO+TimesNewRoman+1" w:cs="MKMDFO+TimesNewRoman+1"/>
          <w:color w:val="000000"/>
          <w:sz w:val="23"/>
          <w:szCs w:val="23"/>
        </w:rPr>
        <w:t>ő</w:t>
      </w:r>
      <w:r w:rsidRPr="00C76B70">
        <w:rPr>
          <w:rFonts w:ascii="MKMDFP+TimesNewRoman" w:hAnsi="MKMDFP+TimesNewRoman" w:cs="MKMDFP+TimesNewRoman"/>
          <w:color w:val="000000"/>
          <w:sz w:val="23"/>
          <w:szCs w:val="23"/>
        </w:rPr>
        <w:t>vül</w:t>
      </w:r>
      <w:r w:rsidRPr="00C76B70">
        <w:rPr>
          <w:rFonts w:ascii="MKMDFO+TimesNewRoman+1" w:hAnsi="MKMDFO+TimesNewRoman+1" w:cs="MKMDFO+TimesNewRoman+1"/>
          <w:color w:val="000000"/>
          <w:sz w:val="23"/>
          <w:szCs w:val="23"/>
        </w:rPr>
        <w:t>ő</w:t>
      </w:r>
      <w:r w:rsidRPr="00C76B70">
        <w:rPr>
          <w:rFonts w:ascii="MKMDFP+TimesNewRoman" w:hAnsi="MKMDFP+TimesNewRoman" w:cs="MKMDFP+TimesNewRoman"/>
          <w:color w:val="000000"/>
          <w:sz w:val="23"/>
          <w:szCs w:val="23"/>
        </w:rPr>
        <w:t>, egyre gazdagabb nyelvi megfogalmazást igényl</w:t>
      </w:r>
      <w:r w:rsidRPr="00C76B70">
        <w:rPr>
          <w:rFonts w:ascii="MKMDFO+TimesNewRoman+1" w:hAnsi="MKMDFO+TimesNewRoman+1" w:cs="MKMDFO+TimesNewRoman+1"/>
          <w:color w:val="000000"/>
          <w:sz w:val="23"/>
          <w:szCs w:val="23"/>
        </w:rPr>
        <w:t xml:space="preserve">ő </w:t>
      </w:r>
      <w:r>
        <w:rPr>
          <w:rFonts w:ascii="MKMDFP+TimesNewRoman" w:hAnsi="MKMDFP+TimesNewRoman" w:cs="MKMDFP+TimesNewRoman"/>
          <w:color w:val="000000"/>
          <w:sz w:val="23"/>
          <w:szCs w:val="23"/>
        </w:rPr>
        <w:t>feldolgozását javasoljuk.</w:t>
      </w:r>
    </w:p>
    <w:p w:rsidR="004E515F" w:rsidRPr="0074398C" w:rsidRDefault="004E515F" w:rsidP="00B60D3D">
      <w:pPr>
        <w:autoSpaceDE w:val="0"/>
        <w:autoSpaceDN w:val="0"/>
        <w:adjustRightInd w:val="0"/>
        <w:spacing w:after="0" w:line="360" w:lineRule="auto"/>
        <w:jc w:val="both"/>
        <w:rPr>
          <w:rFonts w:ascii="MKMDFP+TimesNewRoman" w:hAnsi="MKMDFP+TimesNewRoman" w:cs="MKMDFP+TimesNew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4. évfolyamon feladatunk tovább </w:t>
      </w:r>
      <w:r>
        <w:rPr>
          <w:rFonts w:ascii="MKMDFP+TimesNewRoman" w:hAnsi="MKMDFP+TimesNewRoman" w:cs="MKMDFP+TimesNew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>rősíteni</w:t>
      </w:r>
      <w:r w:rsidRPr="005364AF">
        <w:rPr>
          <w:rFonts w:ascii="Times New Roman" w:hAnsi="Times New Roman" w:cs="Times New Roman"/>
          <w:sz w:val="23"/>
          <w:szCs w:val="23"/>
        </w:rPr>
        <w:t xml:space="preserve"> a tanuló</w:t>
      </w:r>
      <w:r>
        <w:rPr>
          <w:rFonts w:ascii="Times New Roman" w:hAnsi="Times New Roman" w:cs="Times New Roman"/>
          <w:sz w:val="23"/>
          <w:szCs w:val="23"/>
        </w:rPr>
        <w:t>k</w:t>
      </w:r>
      <w:r w:rsidRPr="005364AF">
        <w:rPr>
          <w:rFonts w:ascii="Times New Roman" w:hAnsi="Times New Roman" w:cs="Times New Roman"/>
          <w:sz w:val="23"/>
          <w:szCs w:val="23"/>
        </w:rPr>
        <w:t>ban a pozitív hozzáállás</w:t>
      </w:r>
      <w:r>
        <w:rPr>
          <w:rFonts w:ascii="Times New Roman" w:hAnsi="Times New Roman" w:cs="Times New Roman"/>
          <w:sz w:val="23"/>
          <w:szCs w:val="23"/>
        </w:rPr>
        <w:t>t a nyelvtanulás iránt, tovább fejleszteni együttműködési készségüket, tudjanak</w:t>
      </w:r>
      <w:r w:rsidRPr="005364AF">
        <w:rPr>
          <w:rFonts w:ascii="Times New Roman" w:hAnsi="Times New Roman" w:cs="Times New Roman"/>
          <w:sz w:val="23"/>
          <w:szCs w:val="23"/>
        </w:rPr>
        <w:t xml:space="preserve"> részt venni pár- és csoportmunkában. </w:t>
      </w:r>
      <w:r>
        <w:rPr>
          <w:rFonts w:ascii="Times New Roman" w:hAnsi="Times New Roman" w:cs="Times New Roman"/>
          <w:sz w:val="23"/>
          <w:szCs w:val="23"/>
        </w:rPr>
        <w:t>A játékos módszerek alkalmazása mellett i</w:t>
      </w:r>
      <w:r w:rsidRPr="005364AF">
        <w:rPr>
          <w:rFonts w:ascii="Times New Roman" w:hAnsi="Times New Roman" w:cs="Times New Roman"/>
          <w:sz w:val="23"/>
          <w:szCs w:val="23"/>
        </w:rPr>
        <w:t>smerkedjen</w:t>
      </w:r>
      <w:r>
        <w:rPr>
          <w:rFonts w:ascii="Times New Roman" w:hAnsi="Times New Roman" w:cs="Times New Roman"/>
          <w:sz w:val="23"/>
          <w:szCs w:val="23"/>
        </w:rPr>
        <w:t>ek</w:t>
      </w:r>
      <w:r w:rsidRPr="005364AF">
        <w:rPr>
          <w:rFonts w:ascii="Times New Roman" w:hAnsi="Times New Roman" w:cs="Times New Roman"/>
          <w:sz w:val="23"/>
          <w:szCs w:val="23"/>
        </w:rPr>
        <w:t xml:space="preserve"> meg néhány alapvető nyelvtanulási stratégiával</w:t>
      </w:r>
      <w:r>
        <w:rPr>
          <w:rFonts w:ascii="Times New Roman" w:hAnsi="Times New Roman" w:cs="Times New Roman"/>
          <w:sz w:val="23"/>
          <w:szCs w:val="23"/>
        </w:rPr>
        <w:t>, ill., fontos, hogy egyre inkább tudatosuljon a tanulókban, hogy anyanyelvükön kívül a tanult idegen nyelven is kifejezhetik magukat.</w:t>
      </w:r>
    </w:p>
    <w:p w:rsidR="004E515F" w:rsidRDefault="004E515F" w:rsidP="00B60D3D">
      <w:pPr>
        <w:autoSpaceDE w:val="0"/>
        <w:autoSpaceDN w:val="0"/>
        <w:adjustRightInd w:val="0"/>
        <w:spacing w:after="0" w:line="360" w:lineRule="auto"/>
        <w:jc w:val="both"/>
        <w:rPr>
          <w:rFonts w:ascii="MKMDFP+TimesNewRoman" w:hAnsi="MKMDFP+TimesNewRoman" w:cs="MKMDFP+TimesNewRoman"/>
          <w:color w:val="000000"/>
          <w:sz w:val="23"/>
          <w:szCs w:val="23"/>
        </w:rPr>
      </w:pPr>
    </w:p>
    <w:p w:rsidR="004E515F" w:rsidRPr="00F201CE" w:rsidRDefault="004E515F" w:rsidP="00B60D3D">
      <w:pPr>
        <w:autoSpaceDE w:val="0"/>
        <w:autoSpaceDN w:val="0"/>
        <w:adjustRightInd w:val="0"/>
        <w:spacing w:after="0" w:line="360" w:lineRule="auto"/>
        <w:jc w:val="both"/>
        <w:rPr>
          <w:rFonts w:ascii="MKMDFP+TimesNewRoman" w:hAnsi="MKMDFP+TimesNewRoman" w:cs="MKMDFP+TimesNewRoman"/>
          <w:color w:val="000000"/>
          <w:sz w:val="23"/>
          <w:szCs w:val="23"/>
        </w:rPr>
      </w:pPr>
    </w:p>
    <w:p w:rsidR="004E515F" w:rsidRPr="00E320D4" w:rsidRDefault="004E515F" w:rsidP="00B60D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20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A fejlesztés területei:</w:t>
      </w:r>
    </w:p>
    <w:p w:rsidR="004E515F" w:rsidRPr="00F15F91" w:rsidRDefault="004E515F" w:rsidP="00B60D3D">
      <w:pPr>
        <w:autoSpaceDE w:val="0"/>
        <w:autoSpaceDN w:val="0"/>
        <w:adjustRightInd w:val="0"/>
        <w:spacing w:after="0" w:line="360" w:lineRule="auto"/>
        <w:jc w:val="both"/>
        <w:outlineLvl w:val="8"/>
        <w:rPr>
          <w:rFonts w:ascii="MKMEDO+TimesNewRoman,Italic" w:hAnsi="MKMEDO+TimesNewRoman,Italic" w:cs="MKMEDO+TimesNewRoman,Italic"/>
          <w:b/>
          <w:bCs/>
          <w:i/>
          <w:iCs/>
          <w:color w:val="000000"/>
          <w:sz w:val="23"/>
          <w:szCs w:val="23"/>
        </w:rPr>
      </w:pPr>
      <w:r w:rsidRPr="00F15F91">
        <w:rPr>
          <w:rFonts w:ascii="MKMEDO+TimesNewRoman,Italic" w:hAnsi="MKMEDO+TimesNewRoman,Italic" w:cs="MKMEDO+TimesNewRoman,Italic"/>
          <w:b/>
          <w:bCs/>
          <w:i/>
          <w:iCs/>
          <w:color w:val="000000"/>
          <w:sz w:val="23"/>
          <w:szCs w:val="23"/>
        </w:rPr>
        <w:t xml:space="preserve">Hallott szöveg értése </w:t>
      </w:r>
    </w:p>
    <w:p w:rsidR="004E515F" w:rsidRPr="00C76B70" w:rsidRDefault="004E515F" w:rsidP="00B60D3D">
      <w:pPr>
        <w:autoSpaceDE w:val="0"/>
        <w:autoSpaceDN w:val="0"/>
        <w:adjustRightInd w:val="0"/>
        <w:spacing w:after="0" w:line="360" w:lineRule="auto"/>
        <w:jc w:val="both"/>
        <w:rPr>
          <w:rFonts w:ascii="MKMDFP+TimesNewRoman" w:hAnsi="MKMDFP+TimesNewRoman" w:cs="MKMDFP+TimesNewRoman"/>
          <w:color w:val="000000"/>
          <w:sz w:val="23"/>
          <w:szCs w:val="23"/>
        </w:rPr>
      </w:pPr>
      <w:r w:rsidRPr="00C76B70">
        <w:rPr>
          <w:rFonts w:ascii="MKMDFP+TimesNewRoman" w:hAnsi="MKMDFP+TimesNewRoman" w:cs="MKMDFP+TimesNewRoman"/>
          <w:color w:val="000000"/>
          <w:sz w:val="23"/>
          <w:szCs w:val="23"/>
        </w:rPr>
        <w:t xml:space="preserve">A tanuló megérti </w:t>
      </w:r>
    </w:p>
    <w:p w:rsidR="004E515F" w:rsidRPr="00C76B70" w:rsidRDefault="004E515F" w:rsidP="00B60D3D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MKMDFP+TimesNewRoman" w:hAnsi="MKMDFP+TimesNewRoman" w:cs="MKMDFP+TimesNewRoman"/>
          <w:color w:val="000000"/>
          <w:sz w:val="23"/>
          <w:szCs w:val="23"/>
        </w:rPr>
      </w:pPr>
      <w:r w:rsidRPr="00C76B70">
        <w:rPr>
          <w:rFonts w:ascii="MKMDFP+TimesNewRoman" w:hAnsi="MKMDFP+TimesNewRoman" w:cs="MKMDFP+TimesNewRoman"/>
          <w:color w:val="000000"/>
          <w:sz w:val="23"/>
          <w:szCs w:val="23"/>
        </w:rPr>
        <w:t xml:space="preserve">− az ismert nyelvi eszközökkel megfogalmazott rövid kérést, utasítást és arra cselekvéssel válaszol; </w:t>
      </w:r>
    </w:p>
    <w:p w:rsidR="004E515F" w:rsidRPr="00C76B70" w:rsidRDefault="004E515F" w:rsidP="00B60D3D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MKMDFP+TimesNewRoman" w:hAnsi="MKMDFP+TimesNewRoman" w:cs="MKMDFP+TimesNewRoman"/>
          <w:color w:val="000000"/>
          <w:sz w:val="23"/>
          <w:szCs w:val="23"/>
        </w:rPr>
      </w:pPr>
      <w:r w:rsidRPr="00C76B70">
        <w:rPr>
          <w:rFonts w:ascii="MKMDFP+TimesNewRoman" w:hAnsi="MKMDFP+TimesNewRoman" w:cs="MKMDFP+TimesNewRoman"/>
          <w:color w:val="000000"/>
          <w:sz w:val="23"/>
          <w:szCs w:val="23"/>
        </w:rPr>
        <w:t>−</w:t>
      </w:r>
      <w:r>
        <w:rPr>
          <w:rFonts w:ascii="MKMDFP+TimesNewRoman" w:hAnsi="MKMDFP+TimesNewRoman" w:cs="MKMDFP+TimesNewRoman"/>
          <w:color w:val="000000"/>
          <w:sz w:val="23"/>
          <w:szCs w:val="23"/>
        </w:rPr>
        <w:t xml:space="preserve"> </w:t>
      </w:r>
      <w:r w:rsidRPr="00C76B70">
        <w:rPr>
          <w:rFonts w:ascii="MKMDFP+TimesNewRoman" w:hAnsi="MKMDFP+TimesNewRoman" w:cs="MKMDFP+TimesNewRoman"/>
          <w:color w:val="000000"/>
          <w:sz w:val="23"/>
          <w:szCs w:val="23"/>
        </w:rPr>
        <w:t xml:space="preserve"> az ismert nyelvi eszközökkel megfogalmazott rövid kérdést. </w:t>
      </w:r>
    </w:p>
    <w:p w:rsidR="004E515F" w:rsidRPr="00F15F91" w:rsidRDefault="004E515F" w:rsidP="00B60D3D">
      <w:pPr>
        <w:autoSpaceDE w:val="0"/>
        <w:autoSpaceDN w:val="0"/>
        <w:adjustRightInd w:val="0"/>
        <w:spacing w:after="0" w:line="360" w:lineRule="auto"/>
        <w:jc w:val="both"/>
        <w:outlineLvl w:val="8"/>
        <w:rPr>
          <w:rFonts w:ascii="MKMEDO+TimesNewRoman,Italic" w:hAnsi="MKMEDO+TimesNewRoman,Italic" w:cs="MKMEDO+TimesNewRoman,Italic"/>
          <w:b/>
          <w:bCs/>
          <w:i/>
          <w:iCs/>
          <w:color w:val="000000"/>
          <w:sz w:val="23"/>
          <w:szCs w:val="23"/>
        </w:rPr>
      </w:pPr>
      <w:r w:rsidRPr="00F15F91">
        <w:rPr>
          <w:rFonts w:ascii="MKMEDO+TimesNewRoman,Italic" w:hAnsi="MKMEDO+TimesNewRoman,Italic" w:cs="MKMEDO+TimesNewRoman,Italic"/>
          <w:b/>
          <w:bCs/>
          <w:i/>
          <w:iCs/>
          <w:color w:val="000000"/>
          <w:sz w:val="23"/>
          <w:szCs w:val="23"/>
        </w:rPr>
        <w:t xml:space="preserve">Beszédkészség </w:t>
      </w:r>
    </w:p>
    <w:p w:rsidR="004E515F" w:rsidRPr="00C76B70" w:rsidRDefault="004E515F" w:rsidP="00B60D3D">
      <w:pPr>
        <w:autoSpaceDE w:val="0"/>
        <w:autoSpaceDN w:val="0"/>
        <w:adjustRightInd w:val="0"/>
        <w:spacing w:after="0" w:line="360" w:lineRule="auto"/>
        <w:jc w:val="both"/>
        <w:rPr>
          <w:rFonts w:ascii="MKMDFP+TimesNewRoman" w:hAnsi="MKMDFP+TimesNewRoman" w:cs="MKMDFP+TimesNewRoman"/>
          <w:color w:val="000000"/>
          <w:sz w:val="23"/>
          <w:szCs w:val="23"/>
        </w:rPr>
      </w:pPr>
      <w:r w:rsidRPr="00C76B70">
        <w:rPr>
          <w:rFonts w:ascii="MKMDFP+TimesNewRoman" w:hAnsi="MKMDFP+TimesNewRoman" w:cs="MKMDFP+TimesNewRoman"/>
          <w:color w:val="000000"/>
          <w:sz w:val="23"/>
          <w:szCs w:val="23"/>
        </w:rPr>
        <w:t xml:space="preserve">A tanuló </w:t>
      </w:r>
    </w:p>
    <w:p w:rsidR="004E515F" w:rsidRPr="00C76B70" w:rsidRDefault="004E515F" w:rsidP="00B60D3D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MKMDFP+TimesNewRoman" w:hAnsi="MKMDFP+TimesNewRoman" w:cs="MKMDFP+TimesNewRoman"/>
          <w:color w:val="000000"/>
          <w:sz w:val="23"/>
          <w:szCs w:val="23"/>
        </w:rPr>
      </w:pPr>
      <w:r w:rsidRPr="00C76B70">
        <w:rPr>
          <w:rFonts w:ascii="MKMDFP+TimesNewRoman" w:hAnsi="MKMDFP+TimesNewRoman" w:cs="MKMDFP+TimesNewRoman"/>
          <w:color w:val="000000"/>
          <w:sz w:val="23"/>
          <w:szCs w:val="23"/>
        </w:rPr>
        <w:t>− egy szóval, vagy hiányos, egyszer</w:t>
      </w:r>
      <w:r w:rsidRPr="00C76B70">
        <w:rPr>
          <w:rFonts w:ascii="MKMDFO+TimesNewRoman+1" w:hAnsi="MKMDFO+TimesNewRoman+1" w:cs="MKMDFO+TimesNewRoman+1"/>
          <w:color w:val="000000"/>
          <w:sz w:val="23"/>
          <w:szCs w:val="23"/>
        </w:rPr>
        <w:t xml:space="preserve">ű </w:t>
      </w:r>
      <w:r w:rsidRPr="00C76B70">
        <w:rPr>
          <w:rFonts w:ascii="MKMDFP+TimesNewRoman" w:hAnsi="MKMDFP+TimesNewRoman" w:cs="MKMDFP+TimesNewRoman"/>
          <w:color w:val="000000"/>
          <w:sz w:val="23"/>
          <w:szCs w:val="23"/>
        </w:rPr>
        <w:t xml:space="preserve">mondatban válaszol az ismert nyelvi eszközökkel megfogalmazott kérdésre; </w:t>
      </w:r>
    </w:p>
    <w:p w:rsidR="004E515F" w:rsidRPr="00C76B70" w:rsidRDefault="004E515F" w:rsidP="00B60D3D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MKMDFP+TimesNewRoman" w:hAnsi="MKMDFP+TimesNewRoman" w:cs="MKMDFP+TimesNewRoman"/>
          <w:color w:val="000000"/>
          <w:sz w:val="23"/>
          <w:szCs w:val="23"/>
        </w:rPr>
      </w:pPr>
      <w:r w:rsidRPr="00C76B70">
        <w:rPr>
          <w:rFonts w:ascii="MKMDFP+TimesNewRoman" w:hAnsi="MKMDFP+TimesNewRoman" w:cs="MKMDFP+TimesNewRoman"/>
          <w:color w:val="000000"/>
          <w:sz w:val="23"/>
          <w:szCs w:val="23"/>
        </w:rPr>
        <w:t xml:space="preserve">− ismert dolgokat megnevez; </w:t>
      </w:r>
    </w:p>
    <w:p w:rsidR="004E515F" w:rsidRPr="00C76B70" w:rsidRDefault="004E515F" w:rsidP="00B60D3D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MKMDFP+TimesNewRoman" w:hAnsi="MKMDFP+TimesNewRoman" w:cs="MKMDFP+TimesNewRoman"/>
          <w:color w:val="000000"/>
          <w:sz w:val="23"/>
          <w:szCs w:val="23"/>
        </w:rPr>
      </w:pPr>
      <w:r w:rsidRPr="00C76B70">
        <w:rPr>
          <w:rFonts w:ascii="MKMDFP+TimesNewRoman" w:hAnsi="MKMDFP+TimesNewRoman" w:cs="MKMDFP+TimesNewRoman"/>
          <w:color w:val="000000"/>
          <w:sz w:val="23"/>
          <w:szCs w:val="23"/>
        </w:rPr>
        <w:t xml:space="preserve">− néhány mondókát, verset, dalt reprodukál; </w:t>
      </w:r>
    </w:p>
    <w:p w:rsidR="004E515F" w:rsidRPr="00C76B70" w:rsidRDefault="004E515F" w:rsidP="00B60D3D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MKMDFP+TimesNewRoman" w:hAnsi="MKMDFP+TimesNewRoman" w:cs="MKMDFP+TimesNewRoman"/>
          <w:color w:val="000000"/>
          <w:sz w:val="23"/>
          <w:szCs w:val="23"/>
        </w:rPr>
      </w:pPr>
      <w:r w:rsidRPr="00C76B70">
        <w:rPr>
          <w:rFonts w:ascii="MKMDFP+TimesNewRoman" w:hAnsi="MKMDFP+TimesNewRoman" w:cs="MKMDFP+TimesNewRoman"/>
          <w:color w:val="000000"/>
          <w:sz w:val="23"/>
          <w:szCs w:val="23"/>
        </w:rPr>
        <w:t xml:space="preserve">− természetes beszédhelyzetben kezdeményez az ismert nyelvi eszközökkel. </w:t>
      </w:r>
    </w:p>
    <w:p w:rsidR="004E515F" w:rsidRPr="00F15F91" w:rsidRDefault="004E515F" w:rsidP="00B60D3D">
      <w:pPr>
        <w:autoSpaceDE w:val="0"/>
        <w:autoSpaceDN w:val="0"/>
        <w:adjustRightInd w:val="0"/>
        <w:spacing w:after="0" w:line="360" w:lineRule="auto"/>
        <w:jc w:val="both"/>
        <w:outlineLvl w:val="8"/>
        <w:rPr>
          <w:rFonts w:ascii="MKMEDO+TimesNewRoman,Italic" w:hAnsi="MKMEDO+TimesNewRoman,Italic" w:cs="MKMEDO+TimesNewRoman,Italic"/>
          <w:b/>
          <w:bCs/>
          <w:i/>
          <w:iCs/>
          <w:color w:val="000000"/>
          <w:sz w:val="23"/>
          <w:szCs w:val="23"/>
        </w:rPr>
      </w:pPr>
      <w:r w:rsidRPr="00F15F91">
        <w:rPr>
          <w:rFonts w:ascii="MKMEDO+TimesNewRoman,Italic" w:hAnsi="MKMEDO+TimesNewRoman,Italic" w:cs="MKMEDO+TimesNewRoman,Italic"/>
          <w:b/>
          <w:bCs/>
          <w:i/>
          <w:iCs/>
          <w:color w:val="000000"/>
          <w:sz w:val="23"/>
          <w:szCs w:val="23"/>
        </w:rPr>
        <w:t xml:space="preserve">Olvasott szöveg értése </w:t>
      </w:r>
    </w:p>
    <w:p w:rsidR="004E515F" w:rsidRPr="00C76B70" w:rsidRDefault="004E515F" w:rsidP="00B60D3D">
      <w:pPr>
        <w:autoSpaceDE w:val="0"/>
        <w:autoSpaceDN w:val="0"/>
        <w:adjustRightInd w:val="0"/>
        <w:spacing w:after="0" w:line="360" w:lineRule="auto"/>
        <w:jc w:val="both"/>
        <w:rPr>
          <w:rFonts w:ascii="MKMDFP+TimesNewRoman" w:hAnsi="MKMDFP+TimesNewRoman" w:cs="MKMDFP+TimesNewRoman"/>
          <w:color w:val="000000"/>
          <w:sz w:val="23"/>
          <w:szCs w:val="23"/>
        </w:rPr>
      </w:pPr>
      <w:r w:rsidRPr="00C76B70">
        <w:rPr>
          <w:rFonts w:ascii="MKMDFP+TimesNewRoman" w:hAnsi="MKMDFP+TimesNewRoman" w:cs="MKMDFP+TimesNewRoman"/>
          <w:color w:val="000000"/>
          <w:sz w:val="23"/>
          <w:szCs w:val="23"/>
        </w:rPr>
        <w:t xml:space="preserve">A tanuló </w:t>
      </w:r>
    </w:p>
    <w:p w:rsidR="004E515F" w:rsidRPr="00C76B70" w:rsidRDefault="004E515F" w:rsidP="00B60D3D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MKMDFP+TimesNewRoman" w:hAnsi="MKMDFP+TimesNewRoman" w:cs="MKMDFP+TimesNewRoman"/>
          <w:color w:val="000000"/>
          <w:sz w:val="23"/>
          <w:szCs w:val="23"/>
        </w:rPr>
      </w:pPr>
      <w:r w:rsidRPr="00C76B70">
        <w:rPr>
          <w:rFonts w:ascii="MKMDFP+TimesNewRoman" w:hAnsi="MKMDFP+TimesNewRoman" w:cs="MKMDFP+TimesNewRoman"/>
          <w:color w:val="000000"/>
          <w:sz w:val="23"/>
          <w:szCs w:val="23"/>
        </w:rPr>
        <w:t xml:space="preserve">− felismeri a tanult szavak írott alakját; </w:t>
      </w:r>
    </w:p>
    <w:p w:rsidR="004E515F" w:rsidRPr="00C76B70" w:rsidRDefault="004E515F" w:rsidP="00B60D3D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MKMDFP+TimesNewRoman" w:hAnsi="MKMDFP+TimesNewRoman" w:cs="MKMDFP+TimesNewRoman"/>
          <w:color w:val="000000"/>
          <w:sz w:val="23"/>
          <w:szCs w:val="23"/>
        </w:rPr>
      </w:pPr>
      <w:r w:rsidRPr="00C76B70">
        <w:rPr>
          <w:rFonts w:ascii="MKMDFP+TimesNewRoman" w:hAnsi="MKMDFP+TimesNewRoman" w:cs="MKMDFP+TimesNewRoman"/>
          <w:color w:val="000000"/>
          <w:sz w:val="23"/>
          <w:szCs w:val="23"/>
        </w:rPr>
        <w:t>− képes megkeresni a fontos információt az ismert nyelvi elemekb</w:t>
      </w:r>
      <w:r w:rsidRPr="00C76B70">
        <w:rPr>
          <w:rFonts w:ascii="MKMDFO+TimesNewRoman+1" w:hAnsi="MKMDFO+TimesNewRoman+1" w:cs="MKMDFO+TimesNewRoman+1"/>
          <w:color w:val="000000"/>
          <w:sz w:val="23"/>
          <w:szCs w:val="23"/>
        </w:rPr>
        <w:t>ő</w:t>
      </w:r>
      <w:r w:rsidRPr="00C76B70">
        <w:rPr>
          <w:rFonts w:ascii="MKMDFP+TimesNewRoman" w:hAnsi="MKMDFP+TimesNewRoman" w:cs="MKMDFP+TimesNewRoman"/>
          <w:color w:val="000000"/>
          <w:sz w:val="23"/>
          <w:szCs w:val="23"/>
        </w:rPr>
        <w:t xml:space="preserve">l álló egymondatos szövegben; </w:t>
      </w:r>
    </w:p>
    <w:p w:rsidR="004E515F" w:rsidRPr="00F15F91" w:rsidRDefault="004E515F" w:rsidP="00B60D3D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MKMDFP+TimesNewRoman" w:hAnsi="MKMDFP+TimesNewRoman" w:cs="MKMDFP+TimesNewRoman"/>
          <w:color w:val="000000"/>
          <w:sz w:val="23"/>
          <w:szCs w:val="23"/>
        </w:rPr>
      </w:pPr>
      <w:r w:rsidRPr="00C76B70">
        <w:rPr>
          <w:rFonts w:ascii="MKMDFP+TimesNewRoman" w:hAnsi="MKMDFP+TimesNewRoman" w:cs="MKMDFP+TimesNewRoman"/>
          <w:color w:val="000000"/>
          <w:sz w:val="23"/>
          <w:szCs w:val="23"/>
        </w:rPr>
        <w:t xml:space="preserve">− megért ismert nyelvi eszközökkel megfogalmazott, néhány szóból álló mondatot. </w:t>
      </w:r>
    </w:p>
    <w:p w:rsidR="004E515F" w:rsidRPr="00F15F91" w:rsidRDefault="004E515F" w:rsidP="00B60D3D">
      <w:pPr>
        <w:autoSpaceDE w:val="0"/>
        <w:autoSpaceDN w:val="0"/>
        <w:adjustRightInd w:val="0"/>
        <w:spacing w:after="0" w:line="360" w:lineRule="auto"/>
        <w:jc w:val="both"/>
        <w:rPr>
          <w:rFonts w:ascii="MKMDFP+TimesNewRoman" w:hAnsi="MKMDFP+TimesNewRoman" w:cs="MKMDFP+TimesNewRoman"/>
          <w:b/>
          <w:bCs/>
          <w:i/>
          <w:iCs/>
          <w:sz w:val="23"/>
          <w:szCs w:val="23"/>
        </w:rPr>
      </w:pPr>
      <w:r w:rsidRPr="00F15F91">
        <w:rPr>
          <w:rFonts w:ascii="MKMDFP+TimesNewRoman" w:hAnsi="MKMDFP+TimesNewRoman" w:cs="MKMDFP+TimesNewRoman"/>
          <w:b/>
          <w:bCs/>
          <w:i/>
          <w:iCs/>
          <w:sz w:val="23"/>
          <w:szCs w:val="23"/>
        </w:rPr>
        <w:t>Íráskészség:</w:t>
      </w:r>
    </w:p>
    <w:p w:rsidR="004E515F" w:rsidRPr="00C76B70" w:rsidRDefault="004E515F" w:rsidP="00B60D3D">
      <w:pPr>
        <w:autoSpaceDE w:val="0"/>
        <w:autoSpaceDN w:val="0"/>
        <w:adjustRightInd w:val="0"/>
        <w:spacing w:after="0" w:line="360" w:lineRule="auto"/>
        <w:jc w:val="both"/>
        <w:rPr>
          <w:rFonts w:ascii="MKMDFP+TimesNewRoman" w:hAnsi="MKMDFP+TimesNewRoman" w:cs="MKMDFP+TimesNewRoman"/>
          <w:sz w:val="23"/>
          <w:szCs w:val="23"/>
        </w:rPr>
      </w:pPr>
      <w:r w:rsidRPr="00C76B70">
        <w:rPr>
          <w:rFonts w:ascii="MKMDFP+TimesNewRoman" w:hAnsi="MKMDFP+TimesNewRoman" w:cs="MKMDFP+TimesNewRoman"/>
          <w:sz w:val="23"/>
          <w:szCs w:val="23"/>
        </w:rPr>
        <w:t xml:space="preserve">A tanuló </w:t>
      </w:r>
    </w:p>
    <w:p w:rsidR="004E515F" w:rsidRPr="00C76B70" w:rsidRDefault="004E515F" w:rsidP="00B60D3D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MKMDFP+TimesNewRoman" w:hAnsi="MKMDFP+TimesNewRoman" w:cs="MKMDFP+TimesNewRoman"/>
          <w:sz w:val="23"/>
          <w:szCs w:val="23"/>
        </w:rPr>
      </w:pPr>
      <w:r w:rsidRPr="00C76B70">
        <w:rPr>
          <w:rFonts w:ascii="MKMDFP+TimesNewRoman" w:hAnsi="MKMDFP+TimesNewRoman" w:cs="MKMDFP+TimesNewRoman"/>
          <w:sz w:val="23"/>
          <w:szCs w:val="23"/>
        </w:rPr>
        <w:t>− helyesen lemásol</w:t>
      </w:r>
      <w:r>
        <w:rPr>
          <w:rFonts w:ascii="MKMDFP+TimesNewRoman" w:hAnsi="MKMDFP+TimesNewRoman" w:cs="MKMDFP+TimesNewRoman"/>
          <w:sz w:val="23"/>
          <w:szCs w:val="23"/>
        </w:rPr>
        <w:t xml:space="preserve"> és leír</w:t>
      </w:r>
      <w:r w:rsidRPr="00C76B70">
        <w:rPr>
          <w:rFonts w:ascii="MKMDFP+TimesNewRoman" w:hAnsi="MKMDFP+TimesNewRoman" w:cs="MKMDFP+TimesNewRoman"/>
          <w:sz w:val="23"/>
          <w:szCs w:val="23"/>
        </w:rPr>
        <w:t xml:space="preserve"> ismert szavakat. </w:t>
      </w:r>
    </w:p>
    <w:p w:rsidR="004E515F" w:rsidRDefault="004E515F" w:rsidP="00B60D3D">
      <w:pPr>
        <w:rPr>
          <w:rFonts w:ascii="MKMDFP+TimesNewRoman" w:hAnsi="MKMDFP+TimesNewRoman" w:cs="MKMDFP+TimesNewRoman"/>
          <w:b/>
          <w:bCs/>
          <w:sz w:val="25"/>
          <w:szCs w:val="25"/>
        </w:rPr>
      </w:pPr>
    </w:p>
    <w:p w:rsidR="004E515F" w:rsidRPr="00E320D4" w:rsidRDefault="004E515F" w:rsidP="00B60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20D4">
        <w:rPr>
          <w:rFonts w:ascii="Times New Roman" w:hAnsi="Times New Roman" w:cs="Times New Roman"/>
          <w:b/>
          <w:bCs/>
          <w:sz w:val="28"/>
          <w:szCs w:val="28"/>
        </w:rPr>
        <w:t>Értékelés:</w:t>
      </w:r>
    </w:p>
    <w:p w:rsidR="004E515F" w:rsidRPr="007E251F" w:rsidRDefault="004E515F" w:rsidP="00B6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515F" w:rsidRPr="007E251F" w:rsidRDefault="004E515F" w:rsidP="00B6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515F" w:rsidRPr="00C76B70" w:rsidRDefault="004E515F" w:rsidP="00B60D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B70">
        <w:rPr>
          <w:rFonts w:ascii="Times New Roman" w:hAnsi="Times New Roman" w:cs="Times New Roman"/>
          <w:sz w:val="24"/>
          <w:szCs w:val="24"/>
        </w:rPr>
        <w:t xml:space="preserve">Az idegen nyelvi órákon a gyerekek az ismeretlen nyelven hallottakat a világról kialakult ismereteik alapján értelmezik, ezért elengedhetetlen, hogy a tananyag általuk ismert tartalmakra épüljön. Ez egyrészt a konkrét helyzet kihasználásával, szemléltetéssel, másrészt már ismert tantárgyak anyagának integrálásával érhető el. Így válik az ismeretlen célnyelvi tanári beszéd érthetővé a diákok számára. </w:t>
      </w:r>
    </w:p>
    <w:p w:rsidR="004E515F" w:rsidRPr="007E251F" w:rsidRDefault="004E515F" w:rsidP="00B60D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51F">
        <w:rPr>
          <w:rFonts w:ascii="Times New Roman" w:hAnsi="Times New Roman" w:cs="Times New Roman"/>
          <w:sz w:val="24"/>
          <w:szCs w:val="24"/>
        </w:rPr>
        <w:t>Az idegen nyelvi program az óvoda és az 1.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251F">
        <w:rPr>
          <w:rFonts w:ascii="Times New Roman" w:hAnsi="Times New Roman" w:cs="Times New Roman"/>
          <w:sz w:val="24"/>
          <w:szCs w:val="24"/>
        </w:rPr>
        <w:t>3. évfolyamok anyanyelven megismert témaköreire, beszédszándékaira, fogalomköreire és tevékenységeire épül. A készségek közül a hallott szöveg értésének fejlesztése a legfontosabb, melynek fejlődését az órai utasítások és a cselekvésre épülő játékos feladatok teljesítéséből követhetjük nyomon. A beszéd az egyszavas válaszoktól (igen, nem, név, szín, szám stb.), a memorizált, elemezetlen nagyobb egységek (köszönés, mondóka, körjáték, dal) használatáig terjed. Természetes része a gyerekek órai beszédének a magyar nyelvű kérdés és válasz, melyet visszajelzésként, megerősítésként használnak a tanár célnyelvhasználatával párhuzamosan.</w:t>
      </w:r>
    </w:p>
    <w:p w:rsidR="004E515F" w:rsidRPr="007E251F" w:rsidRDefault="004E515F" w:rsidP="00B60D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251F">
        <w:rPr>
          <w:rFonts w:ascii="Times New Roman" w:hAnsi="Times New Roman" w:cs="Times New Roman"/>
          <w:sz w:val="24"/>
          <w:szCs w:val="24"/>
        </w:rPr>
        <w:t>Szöveges értékelés szempontjai 1. osztályban és 2. osztály 1. félévében:</w:t>
      </w:r>
    </w:p>
    <w:p w:rsidR="004E515F" w:rsidRPr="007E251F" w:rsidRDefault="004E515F" w:rsidP="00B60D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25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Órai munkájában </w:t>
      </w:r>
      <w:r w:rsidRPr="007E251F">
        <w:rPr>
          <w:rFonts w:ascii="Times New Roman" w:hAnsi="Times New Roman" w:cs="Times New Roman"/>
          <w:color w:val="000000"/>
          <w:sz w:val="24"/>
          <w:szCs w:val="24"/>
        </w:rPr>
        <w:t xml:space="preserve">aktív, aktivitása változó, nehezen motiválható </w:t>
      </w:r>
    </w:p>
    <w:p w:rsidR="004E515F" w:rsidRPr="007E251F" w:rsidRDefault="004E515F" w:rsidP="00B60D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25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Szókincse</w:t>
      </w:r>
      <w:r w:rsidRPr="007E251F">
        <w:rPr>
          <w:rFonts w:ascii="Times New Roman" w:hAnsi="Times New Roman" w:cs="Times New Roman"/>
          <w:color w:val="000000"/>
          <w:sz w:val="24"/>
          <w:szCs w:val="24"/>
        </w:rPr>
        <w:t>: a tanultakhoz képest gazdag, megfelelő, hiányos</w:t>
      </w:r>
    </w:p>
    <w:p w:rsidR="004E515F" w:rsidRPr="007E251F" w:rsidRDefault="004E515F" w:rsidP="00B60D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25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Kiejtése </w:t>
      </w:r>
      <w:r w:rsidRPr="007E251F">
        <w:rPr>
          <w:rFonts w:ascii="Times New Roman" w:hAnsi="Times New Roman" w:cs="Times New Roman"/>
          <w:color w:val="000000"/>
          <w:sz w:val="24"/>
          <w:szCs w:val="24"/>
        </w:rPr>
        <w:t xml:space="preserve">kiváló, megfelelő, segítséget igényel. </w:t>
      </w:r>
    </w:p>
    <w:p w:rsidR="004E515F" w:rsidRPr="007E251F" w:rsidRDefault="004E515F" w:rsidP="00B60D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25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Hallás utáni szavakat, mondatokat, szöveget </w:t>
      </w:r>
      <w:r w:rsidRPr="007E251F">
        <w:rPr>
          <w:rFonts w:ascii="Times New Roman" w:hAnsi="Times New Roman" w:cs="Times New Roman"/>
          <w:color w:val="000000"/>
          <w:sz w:val="24"/>
          <w:szCs w:val="24"/>
        </w:rPr>
        <w:t xml:space="preserve">tökéletesen megérti, töredékesen, még nem érti meg. </w:t>
      </w:r>
    </w:p>
    <w:p w:rsidR="004E515F" w:rsidRPr="007E251F" w:rsidRDefault="004E515F" w:rsidP="00B60D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25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Írásbeli munkái </w:t>
      </w:r>
      <w:r w:rsidRPr="007E251F">
        <w:rPr>
          <w:rFonts w:ascii="Times New Roman" w:hAnsi="Times New Roman" w:cs="Times New Roman"/>
          <w:color w:val="000000"/>
          <w:sz w:val="24"/>
          <w:szCs w:val="24"/>
        </w:rPr>
        <w:t xml:space="preserve">mindig helyesek, általában helyesek, gyakran hibásak. </w:t>
      </w:r>
    </w:p>
    <w:p w:rsidR="004E515F" w:rsidRPr="007E251F" w:rsidRDefault="004E515F" w:rsidP="00B60D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E25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Írásbeli munkáinak külalakja </w:t>
      </w:r>
      <w:r w:rsidRPr="007E251F">
        <w:rPr>
          <w:rFonts w:ascii="Times New Roman" w:hAnsi="Times New Roman" w:cs="Times New Roman"/>
          <w:color w:val="000000"/>
          <w:sz w:val="24"/>
          <w:szCs w:val="24"/>
        </w:rPr>
        <w:t xml:space="preserve">igényes, megfelelő, rendezetlen. </w:t>
      </w:r>
    </w:p>
    <w:p w:rsidR="004E515F" w:rsidRPr="007E251F" w:rsidRDefault="004E515F" w:rsidP="00B60D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25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Munkatempója </w:t>
      </w:r>
      <w:r w:rsidRPr="007E251F">
        <w:rPr>
          <w:rFonts w:ascii="Times New Roman" w:hAnsi="Times New Roman" w:cs="Times New Roman"/>
          <w:color w:val="000000"/>
          <w:sz w:val="24"/>
          <w:szCs w:val="24"/>
        </w:rPr>
        <w:t>gyors, jó, lassú.</w:t>
      </w:r>
    </w:p>
    <w:p w:rsidR="004E515F" w:rsidRPr="008165FA" w:rsidRDefault="004E515F" w:rsidP="00B60D3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251F">
        <w:rPr>
          <w:rFonts w:ascii="Times New Roman" w:hAnsi="Times New Roman" w:cs="Times New Roman"/>
          <w:b/>
          <w:bCs/>
          <w:sz w:val="24"/>
          <w:szCs w:val="24"/>
        </w:rPr>
        <w:t xml:space="preserve">Önellenőrzésben </w:t>
      </w:r>
      <w:r w:rsidRPr="007E251F">
        <w:rPr>
          <w:rFonts w:ascii="Times New Roman" w:hAnsi="Times New Roman" w:cs="Times New Roman"/>
          <w:sz w:val="24"/>
          <w:szCs w:val="24"/>
        </w:rPr>
        <w:t>megbízható, rendszeresen javítja hibáit, nem mindig javítja, megfeledkezik a javításról.</w:t>
      </w:r>
    </w:p>
    <w:p w:rsidR="004E515F" w:rsidRDefault="004E515F" w:rsidP="00B60D3D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7E251F">
        <w:rPr>
          <w:rFonts w:ascii="Times New Roman" w:hAnsi="Times New Roman" w:cs="Times New Roman"/>
          <w:b/>
          <w:bCs/>
          <w:sz w:val="24"/>
          <w:szCs w:val="24"/>
        </w:rPr>
        <w:t>2. osztály 2. félévétől az értékelés érdemjegyekkel történik a fenti szempontok alapján.</w:t>
      </w:r>
    </w:p>
    <w:p w:rsidR="004E515F" w:rsidRDefault="004E515F" w:rsidP="00B60D3D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4E515F" w:rsidRPr="00A0407F" w:rsidRDefault="004E515F" w:rsidP="00B60D3D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4E515F" w:rsidRPr="00E320D4" w:rsidRDefault="004E515F" w:rsidP="00B60D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20D4">
        <w:rPr>
          <w:rFonts w:ascii="Times New Roman" w:hAnsi="Times New Roman" w:cs="Times New Roman"/>
          <w:b/>
          <w:bCs/>
          <w:sz w:val="28"/>
          <w:szCs w:val="28"/>
        </w:rPr>
        <w:t xml:space="preserve">Az </w:t>
      </w:r>
      <w:r>
        <w:rPr>
          <w:rFonts w:ascii="Times New Roman" w:hAnsi="Times New Roman" w:cs="Times New Roman"/>
          <w:b/>
          <w:bCs/>
          <w:sz w:val="28"/>
          <w:szCs w:val="28"/>
        </w:rPr>
        <w:t>idegen</w:t>
      </w:r>
      <w:r w:rsidRPr="00E320D4">
        <w:rPr>
          <w:rFonts w:ascii="Times New Roman" w:hAnsi="Times New Roman" w:cs="Times New Roman"/>
          <w:b/>
          <w:bCs/>
          <w:sz w:val="28"/>
          <w:szCs w:val="28"/>
        </w:rPr>
        <w:t xml:space="preserve"> nyelv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megjelenése az iskolaotthonban, 16 óráig tartó oktatásban</w:t>
      </w:r>
    </w:p>
    <w:p w:rsidR="004E515F" w:rsidRPr="00C76B70" w:rsidRDefault="004E515F" w:rsidP="00B60D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15F" w:rsidRPr="00C76B70" w:rsidRDefault="004E515F" w:rsidP="00B60D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B70">
        <w:rPr>
          <w:rFonts w:ascii="Times New Roman" w:hAnsi="Times New Roman" w:cs="Times New Roman"/>
          <w:sz w:val="24"/>
          <w:szCs w:val="24"/>
        </w:rPr>
        <w:t xml:space="preserve">Gyermekkorban a nyelvtanulás a természetes nyelvelsajátítás folyamataira épül, ezért sok vonásában hasonlít az anyanyelv elsajátítására. Akkor sikeres a folyamat, ha a gyerekek számukra érdekes, értelmes, önmagukban motiváló és kognitív szintjüknek megfelelő kihívást jelentő tevékenységekben vesznek részt. Ezek során a célnyelvet hallva, a beszédhelyzetet, kontextust értve haladnak előre a nyelv elsajátításában. Ez a folyamat lassú, az idősebb korosztályra jellemző látványos nyelvi eredményt a kisgyermekektől nem várhatunk. Egyik tipikus jellemzője a csendes szakasz, melynek során egyes diákok akár hónapokig nemigen szólalnak meg, de a játékos tevékenységekbe szívesen bekapcsolódnak. </w:t>
      </w:r>
    </w:p>
    <w:p w:rsidR="004E515F" w:rsidRPr="007E251F" w:rsidRDefault="004E515F" w:rsidP="00B60D3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E515F" w:rsidRPr="007E251F" w:rsidRDefault="004E515F" w:rsidP="00B60D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251F">
        <w:rPr>
          <w:rFonts w:ascii="Times New Roman" w:hAnsi="Times New Roman" w:cs="Times New Roman"/>
          <w:sz w:val="24"/>
          <w:szCs w:val="24"/>
        </w:rPr>
        <w:t xml:space="preserve">Feladatunk minél nagyobb teret adni az </w:t>
      </w:r>
      <w:r>
        <w:rPr>
          <w:rFonts w:ascii="Times New Roman" w:hAnsi="Times New Roman" w:cs="Times New Roman"/>
          <w:sz w:val="24"/>
          <w:szCs w:val="24"/>
        </w:rPr>
        <w:t>idegen</w:t>
      </w:r>
      <w:r w:rsidRPr="007E251F">
        <w:rPr>
          <w:rFonts w:ascii="Times New Roman" w:hAnsi="Times New Roman" w:cs="Times New Roman"/>
          <w:sz w:val="24"/>
          <w:szCs w:val="24"/>
        </w:rPr>
        <w:t xml:space="preserve"> nyelv használatának, különböző játékos tevékenységeknek a tanítási órákon, szabadidőben kihasználva az iskolaotthon nyújtotta lehetőségeket. Így például az alapismereti tantárgyak (matematika, testnevelés, technika/környezetismeret/ének) tanítása- tanulása során, illetve a mindennapi szokásrendszerbe építve. (étkezés, tisztálkodás, játék, öltözködés, ünnepek,/jeles napok,)</w:t>
      </w:r>
    </w:p>
    <w:p w:rsidR="004E515F" w:rsidRPr="007E251F" w:rsidRDefault="004E515F" w:rsidP="00B60D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251F">
        <w:rPr>
          <w:rFonts w:ascii="Times New Roman" w:hAnsi="Times New Roman" w:cs="Times New Roman"/>
          <w:sz w:val="24"/>
          <w:szCs w:val="24"/>
        </w:rPr>
        <w:t>A csoport teherbírásától függően lehetőség adódik az alapkövetelmények kiegészítésére, bővítésére a következő témakörök felhasználásával:</w:t>
      </w:r>
    </w:p>
    <w:p w:rsidR="004E515F" w:rsidRPr="007E251F" w:rsidRDefault="004E515F" w:rsidP="00B60D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251F">
        <w:rPr>
          <w:rFonts w:ascii="Times New Roman" w:hAnsi="Times New Roman" w:cs="Times New Roman"/>
          <w:sz w:val="24"/>
          <w:szCs w:val="24"/>
        </w:rPr>
        <w:t>Például:</w:t>
      </w:r>
    </w:p>
    <w:p w:rsidR="004E515F" w:rsidRPr="007E251F" w:rsidRDefault="004E515F" w:rsidP="00B60D3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251F">
        <w:rPr>
          <w:rFonts w:ascii="Times New Roman" w:hAnsi="Times New Roman" w:cs="Times New Roman"/>
          <w:sz w:val="24"/>
          <w:szCs w:val="24"/>
        </w:rPr>
        <w:t>Napok, hónapok, évszakok, sorszámok, dátumképzés</w:t>
      </w:r>
    </w:p>
    <w:p w:rsidR="004E515F" w:rsidRPr="007E251F" w:rsidRDefault="004E515F" w:rsidP="00B60D3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251F">
        <w:rPr>
          <w:rFonts w:ascii="Times New Roman" w:hAnsi="Times New Roman" w:cs="Times New Roman"/>
          <w:sz w:val="24"/>
          <w:szCs w:val="24"/>
        </w:rPr>
        <w:t>Hetesi jelentés</w:t>
      </w:r>
    </w:p>
    <w:p w:rsidR="004E515F" w:rsidRPr="007E251F" w:rsidRDefault="004E515F" w:rsidP="00B60D3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251F">
        <w:rPr>
          <w:rFonts w:ascii="Times New Roman" w:hAnsi="Times New Roman" w:cs="Times New Roman"/>
          <w:sz w:val="24"/>
          <w:szCs w:val="24"/>
        </w:rPr>
        <w:t>Időjárás megfigyelése</w:t>
      </w:r>
    </w:p>
    <w:p w:rsidR="004E515F" w:rsidRPr="007E251F" w:rsidRDefault="004E515F" w:rsidP="00B60D3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251F">
        <w:rPr>
          <w:rFonts w:ascii="Times New Roman" w:hAnsi="Times New Roman" w:cs="Times New Roman"/>
          <w:sz w:val="24"/>
          <w:szCs w:val="24"/>
        </w:rPr>
        <w:t>Számkörbővítés szóban (kétjegyű, háromjegyű, négyjegyű számok)</w:t>
      </w:r>
    </w:p>
    <w:p w:rsidR="004E515F" w:rsidRPr="007E251F" w:rsidRDefault="004E515F" w:rsidP="00B60D3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251F">
        <w:rPr>
          <w:rFonts w:ascii="Times New Roman" w:hAnsi="Times New Roman" w:cs="Times New Roman"/>
          <w:sz w:val="24"/>
          <w:szCs w:val="24"/>
        </w:rPr>
        <w:t>Szóbeli és írásbeli műveletek végzése</w:t>
      </w:r>
    </w:p>
    <w:p w:rsidR="004E515F" w:rsidRPr="007E251F" w:rsidRDefault="004E515F" w:rsidP="00B60D3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251F">
        <w:rPr>
          <w:rFonts w:ascii="Times New Roman" w:hAnsi="Times New Roman" w:cs="Times New Roman"/>
          <w:sz w:val="24"/>
          <w:szCs w:val="24"/>
        </w:rPr>
        <w:t>Mennyiségek összehasonlítása</w:t>
      </w:r>
    </w:p>
    <w:p w:rsidR="004E515F" w:rsidRPr="007E251F" w:rsidRDefault="004E515F" w:rsidP="00B60D3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251F">
        <w:rPr>
          <w:rFonts w:ascii="Times New Roman" w:hAnsi="Times New Roman" w:cs="Times New Roman"/>
          <w:sz w:val="24"/>
          <w:szCs w:val="24"/>
        </w:rPr>
        <w:t>Alapvető mozgásformák végzése, térirányok</w:t>
      </w:r>
    </w:p>
    <w:p w:rsidR="004E515F" w:rsidRPr="007E251F" w:rsidRDefault="004E515F" w:rsidP="00B60D3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251F">
        <w:rPr>
          <w:rFonts w:ascii="Times New Roman" w:hAnsi="Times New Roman" w:cs="Times New Roman"/>
          <w:sz w:val="24"/>
          <w:szCs w:val="24"/>
        </w:rPr>
        <w:t>Dalos játékok, közösségi játékok</w:t>
      </w:r>
    </w:p>
    <w:p w:rsidR="004E515F" w:rsidRDefault="004E515F" w:rsidP="00B60D3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251F">
        <w:rPr>
          <w:rFonts w:ascii="Times New Roman" w:hAnsi="Times New Roman" w:cs="Times New Roman"/>
          <w:sz w:val="24"/>
          <w:szCs w:val="24"/>
        </w:rPr>
        <w:t>Színek, formák</w:t>
      </w:r>
    </w:p>
    <w:p w:rsidR="004E515F" w:rsidRDefault="004E515F" w:rsidP="00B60D3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Rövid mesék, történetek, dramatikus játékok</w:t>
      </w:r>
    </w:p>
    <w:p w:rsidR="004E515F" w:rsidRPr="00A0407F" w:rsidRDefault="004E515F" w:rsidP="00B60D3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E515F" w:rsidRPr="00A0407F" w:rsidRDefault="004E515F" w:rsidP="00B60D3D">
      <w:pPr>
        <w:jc w:val="center"/>
        <w:rPr>
          <w:b/>
          <w:bCs/>
          <w:sz w:val="28"/>
          <w:szCs w:val="28"/>
        </w:rPr>
      </w:pPr>
      <w:r w:rsidRPr="00A0407F">
        <w:rPr>
          <w:b/>
          <w:bCs/>
          <w:sz w:val="28"/>
          <w:szCs w:val="28"/>
        </w:rPr>
        <w:t>1. évfolyam</w:t>
      </w:r>
    </w:p>
    <w:p w:rsidR="004E515F" w:rsidRPr="00F7632E" w:rsidRDefault="004E515F" w:rsidP="00B60D3D">
      <w:pPr>
        <w:spacing w:after="0" w:line="240" w:lineRule="auto"/>
        <w:rPr>
          <w:b/>
          <w:bCs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6"/>
        <w:gridCol w:w="3260"/>
        <w:gridCol w:w="2126"/>
      </w:tblGrid>
      <w:tr w:rsidR="004E515F">
        <w:trPr>
          <w:trHeight w:val="290"/>
        </w:trPr>
        <w:tc>
          <w:tcPr>
            <w:tcW w:w="6946" w:type="dxa"/>
            <w:gridSpan w:val="2"/>
            <w:vAlign w:val="center"/>
          </w:tcPr>
          <w:p w:rsidR="004E515F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Ajánlott témakörök az 1. évfolyamra</w:t>
            </w:r>
          </w:p>
        </w:tc>
        <w:tc>
          <w:tcPr>
            <w:tcW w:w="2126" w:type="dxa"/>
          </w:tcPr>
          <w:p w:rsidR="004E515F" w:rsidRDefault="004E515F" w:rsidP="00BE2E85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4E515F">
        <w:trPr>
          <w:trHeight w:val="290"/>
        </w:trPr>
        <w:tc>
          <w:tcPr>
            <w:tcW w:w="3686" w:type="dxa"/>
            <w:vAlign w:val="center"/>
          </w:tcPr>
          <w:p w:rsidR="004E515F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Ajánlott témakörök</w:t>
            </w:r>
          </w:p>
        </w:tc>
        <w:tc>
          <w:tcPr>
            <w:tcW w:w="3260" w:type="dxa"/>
          </w:tcPr>
          <w:p w:rsidR="004E515F" w:rsidRDefault="004E515F" w:rsidP="00BE2E85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Kapcsolódási pontok</w:t>
            </w:r>
          </w:p>
        </w:tc>
        <w:tc>
          <w:tcPr>
            <w:tcW w:w="2126" w:type="dxa"/>
          </w:tcPr>
          <w:p w:rsidR="004E515F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Ajánlott órakeret</w:t>
            </w:r>
          </w:p>
        </w:tc>
      </w:tr>
      <w:tr w:rsidR="004E515F">
        <w:trPr>
          <w:trHeight w:val="290"/>
        </w:trPr>
        <w:tc>
          <w:tcPr>
            <w:tcW w:w="3686" w:type="dxa"/>
            <w:vAlign w:val="center"/>
          </w:tcPr>
          <w:p w:rsidR="004E515F" w:rsidRPr="00F7632E" w:rsidRDefault="004E515F" w:rsidP="00BE2E85">
            <w:pPr>
              <w:spacing w:before="120"/>
              <w:rPr>
                <w:i/>
                <w:iCs/>
              </w:rPr>
            </w:pPr>
            <w:r>
              <w:rPr>
                <w:i/>
                <w:iCs/>
              </w:rPr>
              <w:t>Bemutatkozás, köszönések, elköszönés</w:t>
            </w:r>
          </w:p>
        </w:tc>
        <w:tc>
          <w:tcPr>
            <w:tcW w:w="3260" w:type="dxa"/>
          </w:tcPr>
          <w:p w:rsidR="004E515F" w:rsidRDefault="004E515F" w:rsidP="00BE2E85">
            <w:pPr>
              <w:spacing w:before="120"/>
              <w:rPr>
                <w:b/>
                <w:bCs/>
              </w:rPr>
            </w:pPr>
            <w:r w:rsidRPr="00E6430B">
              <w:rPr>
                <w:i/>
                <w:iCs/>
              </w:rPr>
              <w:t>Környezetismeret</w:t>
            </w:r>
            <w:r>
              <w:t>: együttélés, társas kapcsolatok</w:t>
            </w:r>
          </w:p>
        </w:tc>
        <w:tc>
          <w:tcPr>
            <w:tcW w:w="2126" w:type="dxa"/>
          </w:tcPr>
          <w:p w:rsidR="004E515F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4E515F">
        <w:tc>
          <w:tcPr>
            <w:tcW w:w="3686" w:type="dxa"/>
          </w:tcPr>
          <w:p w:rsidR="004E515F" w:rsidRPr="00E6430B" w:rsidRDefault="004E515F" w:rsidP="00BE2E85">
            <w:pPr>
              <w:spacing w:before="120"/>
              <w:rPr>
                <w:i/>
                <w:iCs/>
              </w:rPr>
            </w:pPr>
            <w:r w:rsidRPr="00E6430B">
              <w:rPr>
                <w:i/>
                <w:iCs/>
              </w:rPr>
              <w:t xml:space="preserve">Család </w:t>
            </w:r>
          </w:p>
          <w:p w:rsidR="004E515F" w:rsidRDefault="004E515F" w:rsidP="00BE2E85">
            <w:r>
              <w:t>Én és a családom.</w:t>
            </w:r>
          </w:p>
          <w:p w:rsidR="004E515F" w:rsidRDefault="004E515F" w:rsidP="00BE2E85">
            <w:r>
              <w:t>Családtagok bemutatása.</w:t>
            </w:r>
          </w:p>
        </w:tc>
        <w:tc>
          <w:tcPr>
            <w:tcW w:w="3260" w:type="dxa"/>
          </w:tcPr>
          <w:p w:rsidR="004E515F" w:rsidRDefault="004E515F" w:rsidP="00BE2E85">
            <w:pPr>
              <w:spacing w:before="120"/>
              <w:rPr>
                <w:rFonts w:ascii="Tahoma" w:hAnsi="Tahoma" w:cs="Tahoma"/>
              </w:rPr>
            </w:pPr>
            <w:r w:rsidRPr="00E6430B">
              <w:rPr>
                <w:i/>
                <w:iCs/>
              </w:rPr>
              <w:t>Környezetismeret</w:t>
            </w:r>
            <w:r>
              <w:t>: együttélés a családban.</w:t>
            </w:r>
          </w:p>
        </w:tc>
        <w:tc>
          <w:tcPr>
            <w:tcW w:w="2126" w:type="dxa"/>
          </w:tcPr>
          <w:p w:rsidR="004E515F" w:rsidRPr="00A94A1B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E515F">
        <w:tc>
          <w:tcPr>
            <w:tcW w:w="3686" w:type="dxa"/>
          </w:tcPr>
          <w:p w:rsidR="004E515F" w:rsidRPr="00E6430B" w:rsidRDefault="004E515F" w:rsidP="00BE2E85">
            <w:pPr>
              <w:spacing w:before="120"/>
              <w:rPr>
                <w:i/>
                <w:iCs/>
              </w:rPr>
            </w:pPr>
            <w:r w:rsidRPr="00E6430B">
              <w:rPr>
                <w:i/>
                <w:iCs/>
              </w:rPr>
              <w:t xml:space="preserve">Otthon </w:t>
            </w:r>
          </w:p>
          <w:p w:rsidR="004E515F" w:rsidRDefault="004E515F" w:rsidP="00BE2E85">
            <w:r>
              <w:t>Otthonom, szűkebb környezetem.</w:t>
            </w:r>
          </w:p>
          <w:p w:rsidR="004E515F" w:rsidRDefault="004E515F" w:rsidP="00BE2E85">
            <w:r>
              <w:t>Kedvenc játékaim.</w:t>
            </w:r>
          </w:p>
          <w:p w:rsidR="004E515F" w:rsidRDefault="004E515F" w:rsidP="00BE2E85">
            <w:pPr>
              <w:rPr>
                <w:rFonts w:ascii="Tahoma" w:hAnsi="Tahoma" w:cs="Tahoma"/>
              </w:rPr>
            </w:pPr>
            <w:r>
              <w:t>Lakóhelyem, tágabb környezetem.</w:t>
            </w:r>
          </w:p>
        </w:tc>
        <w:tc>
          <w:tcPr>
            <w:tcW w:w="3260" w:type="dxa"/>
          </w:tcPr>
          <w:p w:rsidR="004E515F" w:rsidRDefault="004E515F" w:rsidP="00BE2E85">
            <w:r w:rsidRPr="00E6430B">
              <w:rPr>
                <w:i/>
                <w:iCs/>
              </w:rPr>
              <w:t>Környezetismeret:</w:t>
            </w:r>
            <w:r>
              <w:t xml:space="preserve"> lakóhelyi környezet.</w:t>
            </w:r>
          </w:p>
          <w:p w:rsidR="004E515F" w:rsidRDefault="004E515F" w:rsidP="00BE2E85"/>
          <w:p w:rsidR="004E515F" w:rsidRDefault="004E515F" w:rsidP="00BE2E85">
            <w:pPr>
              <w:rPr>
                <w:rFonts w:ascii="Tahoma" w:hAnsi="Tahoma" w:cs="Tahoma"/>
              </w:rPr>
            </w:pPr>
            <w:r w:rsidRPr="00E6430B">
              <w:rPr>
                <w:i/>
                <w:iCs/>
              </w:rPr>
              <w:t>Matematika:</w:t>
            </w:r>
            <w:r>
              <w:t xml:space="preserve"> tájékozódás a térben, halmazok.</w:t>
            </w:r>
          </w:p>
        </w:tc>
        <w:tc>
          <w:tcPr>
            <w:tcW w:w="2126" w:type="dxa"/>
          </w:tcPr>
          <w:p w:rsidR="004E515F" w:rsidRPr="00A94A1B" w:rsidRDefault="004E515F" w:rsidP="00BE2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E515F">
        <w:tc>
          <w:tcPr>
            <w:tcW w:w="3686" w:type="dxa"/>
          </w:tcPr>
          <w:p w:rsidR="004E515F" w:rsidRPr="00E6430B" w:rsidRDefault="004E515F" w:rsidP="00BE2E85">
            <w:pPr>
              <w:spacing w:before="120"/>
              <w:rPr>
                <w:rFonts w:ascii="Tahoma" w:hAnsi="Tahoma" w:cs="Tahoma"/>
                <w:i/>
                <w:iCs/>
              </w:rPr>
            </w:pPr>
            <w:r w:rsidRPr="00E6430B">
              <w:rPr>
                <w:i/>
                <w:iCs/>
              </w:rPr>
              <w:t>Öltözködés</w:t>
            </w:r>
          </w:p>
          <w:p w:rsidR="004E515F" w:rsidRDefault="004E515F" w:rsidP="00BE2E85">
            <w:r>
              <w:t>Évszakok és ruhadarabok.</w:t>
            </w:r>
          </w:p>
          <w:p w:rsidR="004E515F" w:rsidRDefault="004E515F" w:rsidP="00BE2E85">
            <w:r>
              <w:t>Kedvenc ruháim.</w:t>
            </w:r>
          </w:p>
        </w:tc>
        <w:tc>
          <w:tcPr>
            <w:tcW w:w="3260" w:type="dxa"/>
          </w:tcPr>
          <w:p w:rsidR="004E515F" w:rsidRDefault="004E515F" w:rsidP="00BE2E85">
            <w:pPr>
              <w:spacing w:before="120"/>
            </w:pPr>
            <w:r w:rsidRPr="00E6430B">
              <w:rPr>
                <w:i/>
                <w:iCs/>
              </w:rPr>
              <w:t>Környezetismeret</w:t>
            </w:r>
            <w:r>
              <w:rPr>
                <w:i/>
                <w:iCs/>
              </w:rPr>
              <w:t>; technika, életvitel és gyakorlat</w:t>
            </w:r>
            <w:r>
              <w:t xml:space="preserve">: egészséges életmód </w:t>
            </w:r>
            <w:r>
              <w:noBreakHyphen/>
              <w:t xml:space="preserve"> öltözködés.</w:t>
            </w:r>
          </w:p>
          <w:p w:rsidR="004E515F" w:rsidRDefault="004E515F" w:rsidP="00BE2E85"/>
          <w:p w:rsidR="004E515F" w:rsidRDefault="004E515F" w:rsidP="00BE2E85">
            <w:pPr>
              <w:rPr>
                <w:rFonts w:ascii="Tahoma" w:hAnsi="Tahoma" w:cs="Tahoma"/>
              </w:rPr>
            </w:pPr>
            <w:r w:rsidRPr="00E6430B">
              <w:rPr>
                <w:i/>
                <w:iCs/>
              </w:rPr>
              <w:t>Matematika</w:t>
            </w:r>
            <w:r>
              <w:t>: halmazok.</w:t>
            </w:r>
          </w:p>
        </w:tc>
        <w:tc>
          <w:tcPr>
            <w:tcW w:w="2126" w:type="dxa"/>
          </w:tcPr>
          <w:p w:rsidR="004E515F" w:rsidRPr="00A94A1B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E515F">
        <w:tc>
          <w:tcPr>
            <w:tcW w:w="3686" w:type="dxa"/>
          </w:tcPr>
          <w:p w:rsidR="004E515F" w:rsidRPr="00E6430B" w:rsidRDefault="004E515F" w:rsidP="00BE2E85">
            <w:pPr>
              <w:spacing w:before="120"/>
              <w:rPr>
                <w:i/>
                <w:iCs/>
              </w:rPr>
            </w:pPr>
            <w:r w:rsidRPr="00E6430B">
              <w:rPr>
                <w:i/>
                <w:iCs/>
              </w:rPr>
              <w:t>Iskola, barátok</w:t>
            </w:r>
          </w:p>
          <w:p w:rsidR="004E515F" w:rsidRDefault="004E515F" w:rsidP="00BE2E85">
            <w:r>
              <w:t>Iskolám, osztálytermünk.</w:t>
            </w:r>
          </w:p>
          <w:p w:rsidR="004E515F" w:rsidRDefault="004E515F" w:rsidP="00BE2E85">
            <w:r>
              <w:t>Tantárgyaim.</w:t>
            </w:r>
          </w:p>
          <w:p w:rsidR="004E515F" w:rsidRDefault="004E515F" w:rsidP="00BE2E85">
            <w:pPr>
              <w:rPr>
                <w:rFonts w:ascii="Tahoma" w:hAnsi="Tahoma" w:cs="Tahoma"/>
              </w:rPr>
            </w:pPr>
            <w:r>
              <w:t>Osztálytársaim, barátaim.</w:t>
            </w:r>
          </w:p>
        </w:tc>
        <w:tc>
          <w:tcPr>
            <w:tcW w:w="3260" w:type="dxa"/>
          </w:tcPr>
          <w:p w:rsidR="004E515F" w:rsidRDefault="004E515F" w:rsidP="00BE2E85">
            <w:pPr>
              <w:spacing w:before="120"/>
            </w:pPr>
            <w:r w:rsidRPr="00E6430B">
              <w:rPr>
                <w:i/>
                <w:iCs/>
              </w:rPr>
              <w:t>Környezetismeret:</w:t>
            </w:r>
            <w:r>
              <w:t xml:space="preserve"> baráti kapcsolatok, iskolai közösségek.</w:t>
            </w:r>
          </w:p>
          <w:p w:rsidR="004E515F" w:rsidRDefault="004E515F" w:rsidP="00BE2E85"/>
          <w:p w:rsidR="004E515F" w:rsidRDefault="004E515F" w:rsidP="00BE2E85">
            <w:pPr>
              <w:rPr>
                <w:rFonts w:ascii="Tahoma" w:hAnsi="Tahoma" w:cs="Tahoma"/>
              </w:rPr>
            </w:pPr>
            <w:r w:rsidRPr="00E6430B">
              <w:rPr>
                <w:i/>
                <w:iCs/>
              </w:rPr>
              <w:t>Matematika:</w:t>
            </w:r>
            <w:r>
              <w:t xml:space="preserve"> tájékozódás a térben, halmazok.</w:t>
            </w:r>
          </w:p>
        </w:tc>
        <w:tc>
          <w:tcPr>
            <w:tcW w:w="2126" w:type="dxa"/>
          </w:tcPr>
          <w:p w:rsidR="004E515F" w:rsidRPr="00A94A1B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E515F">
        <w:tc>
          <w:tcPr>
            <w:tcW w:w="3686" w:type="dxa"/>
          </w:tcPr>
          <w:p w:rsidR="004E515F" w:rsidRPr="00E6430B" w:rsidRDefault="004E515F" w:rsidP="00BE2E85">
            <w:pPr>
              <w:spacing w:before="120"/>
              <w:rPr>
                <w:i/>
                <w:iCs/>
              </w:rPr>
            </w:pPr>
            <w:r w:rsidRPr="00E6430B">
              <w:rPr>
                <w:i/>
                <w:iCs/>
              </w:rPr>
              <w:t>Természet, állatok</w:t>
            </w:r>
          </w:p>
          <w:p w:rsidR="004E515F" w:rsidRDefault="004E515F" w:rsidP="00BE2E85">
            <w:r>
              <w:t>Kisállatok.</w:t>
            </w:r>
          </w:p>
          <w:p w:rsidR="004E515F" w:rsidRDefault="004E515F" w:rsidP="00BE2E85">
            <w:r>
              <w:t>Kedvenc állataim.</w:t>
            </w:r>
          </w:p>
          <w:p w:rsidR="004E515F" w:rsidRDefault="004E515F" w:rsidP="00BE2E85">
            <w:pPr>
              <w:rPr>
                <w:rFonts w:ascii="Tahoma" w:hAnsi="Tahoma" w:cs="Tahoma"/>
              </w:rPr>
            </w:pPr>
            <w:r>
              <w:t>Állatok a ház körül.</w:t>
            </w:r>
          </w:p>
          <w:p w:rsidR="004E515F" w:rsidRDefault="004E515F" w:rsidP="00BE2E85">
            <w:pPr>
              <w:rPr>
                <w:rFonts w:ascii="Tahoma" w:hAnsi="Tahoma" w:cs="Tahoma"/>
              </w:rPr>
            </w:pPr>
            <w:r>
              <w:t>Vadon élő és állatkerti állatok.</w:t>
            </w:r>
          </w:p>
        </w:tc>
        <w:tc>
          <w:tcPr>
            <w:tcW w:w="3260" w:type="dxa"/>
          </w:tcPr>
          <w:p w:rsidR="004E515F" w:rsidRDefault="004E515F" w:rsidP="00BE2E85">
            <w:pPr>
              <w:spacing w:before="120"/>
            </w:pPr>
            <w:r w:rsidRPr="00E6430B">
              <w:rPr>
                <w:i/>
                <w:iCs/>
              </w:rPr>
              <w:t>Környezetismeret</w:t>
            </w:r>
            <w:r>
              <w:t>: élőlények csoportosítása élőhely, táplálkozási mód, egyéb tulajdonságok szerint; változatos élővilág.</w:t>
            </w:r>
          </w:p>
          <w:p w:rsidR="004E515F" w:rsidRDefault="004E515F" w:rsidP="00BE2E85"/>
          <w:p w:rsidR="004E515F" w:rsidRDefault="004E515F" w:rsidP="00BE2E85">
            <w:pPr>
              <w:rPr>
                <w:rFonts w:ascii="Tahoma" w:hAnsi="Tahoma" w:cs="Tahoma"/>
              </w:rPr>
            </w:pPr>
            <w:r w:rsidRPr="00E6430B">
              <w:rPr>
                <w:i/>
                <w:iCs/>
              </w:rPr>
              <w:t>Matematika</w:t>
            </w:r>
            <w:r>
              <w:t>: halmazok, adatgyűjtés, adatok lejegyzése.</w:t>
            </w:r>
          </w:p>
        </w:tc>
        <w:tc>
          <w:tcPr>
            <w:tcW w:w="2126" w:type="dxa"/>
          </w:tcPr>
          <w:p w:rsidR="004E515F" w:rsidRPr="00A94A1B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E515F">
        <w:tc>
          <w:tcPr>
            <w:tcW w:w="3686" w:type="dxa"/>
          </w:tcPr>
          <w:p w:rsidR="004E515F" w:rsidRPr="00E6430B" w:rsidRDefault="004E515F" w:rsidP="00BE2E85">
            <w:pPr>
              <w:spacing w:before="120"/>
              <w:rPr>
                <w:rFonts w:ascii="Tahoma" w:hAnsi="Tahoma" w:cs="Tahoma"/>
                <w:i/>
                <w:iCs/>
              </w:rPr>
            </w:pPr>
            <w:r w:rsidRPr="00E6430B">
              <w:rPr>
                <w:i/>
                <w:iCs/>
              </w:rPr>
              <w:t>Ünnepek és hagyományok</w:t>
            </w:r>
          </w:p>
          <w:p w:rsidR="004E515F" w:rsidRDefault="004E515F" w:rsidP="00BE2E85">
            <w:r>
              <w:t>Az én ünnepeim.</w:t>
            </w:r>
          </w:p>
          <w:p w:rsidR="004E515F" w:rsidRDefault="004E515F" w:rsidP="00BE2E85">
            <w:pPr>
              <w:rPr>
                <w:rFonts w:ascii="Tahoma" w:hAnsi="Tahoma" w:cs="Tahoma"/>
              </w:rPr>
            </w:pPr>
            <w:r>
              <w:t>Ünnepek itthon és a célnyelvi kultúrában.</w:t>
            </w:r>
          </w:p>
        </w:tc>
        <w:tc>
          <w:tcPr>
            <w:tcW w:w="3260" w:type="dxa"/>
          </w:tcPr>
          <w:p w:rsidR="004E515F" w:rsidRDefault="004E515F" w:rsidP="00BE2E85">
            <w:pPr>
              <w:spacing w:before="120"/>
              <w:rPr>
                <w:rFonts w:ascii="Tahoma" w:hAnsi="Tahoma" w:cs="Tahoma"/>
              </w:rPr>
            </w:pPr>
            <w:r w:rsidRPr="00E6430B">
              <w:rPr>
                <w:i/>
                <w:iCs/>
              </w:rPr>
              <w:t>Környezetismeret:</w:t>
            </w:r>
            <w:r>
              <w:t xml:space="preserve"> ünnepek, hagyományok.</w:t>
            </w:r>
          </w:p>
        </w:tc>
        <w:tc>
          <w:tcPr>
            <w:tcW w:w="2126" w:type="dxa"/>
          </w:tcPr>
          <w:p w:rsidR="004E515F" w:rsidRPr="00A94A1B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E515F">
        <w:tc>
          <w:tcPr>
            <w:tcW w:w="3686" w:type="dxa"/>
          </w:tcPr>
          <w:p w:rsidR="004E515F" w:rsidRPr="00E6430B" w:rsidRDefault="004E515F" w:rsidP="00BE2E85">
            <w:pPr>
              <w:spacing w:before="120"/>
              <w:rPr>
                <w:i/>
                <w:iCs/>
              </w:rPr>
            </w:pPr>
            <w:r>
              <w:rPr>
                <w:i/>
                <w:iCs/>
              </w:rPr>
              <w:t>Szabadon felhasználható órakeret</w:t>
            </w:r>
          </w:p>
        </w:tc>
        <w:tc>
          <w:tcPr>
            <w:tcW w:w="3260" w:type="dxa"/>
          </w:tcPr>
          <w:p w:rsidR="004E515F" w:rsidRPr="00E6430B" w:rsidRDefault="004E515F" w:rsidP="00BE2E85">
            <w:pPr>
              <w:spacing w:before="120"/>
              <w:rPr>
                <w:i/>
                <w:iCs/>
              </w:rPr>
            </w:pPr>
          </w:p>
        </w:tc>
        <w:tc>
          <w:tcPr>
            <w:tcW w:w="2126" w:type="dxa"/>
          </w:tcPr>
          <w:p w:rsidR="004E515F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</w:tbl>
    <w:p w:rsidR="004E515F" w:rsidRDefault="004E515F" w:rsidP="00B60D3D">
      <w:pPr>
        <w:rPr>
          <w:b/>
          <w:bCs/>
        </w:rPr>
      </w:pPr>
      <w:r>
        <w:rPr>
          <w:b/>
          <w:bCs/>
        </w:rPr>
        <w:t>Összesen: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                                74</w:t>
      </w:r>
      <w:r w:rsidRPr="00EF3A49">
        <w:rPr>
          <w:b/>
          <w:bCs/>
        </w:rPr>
        <w:t xml:space="preserve"> óra</w:t>
      </w:r>
    </w:p>
    <w:p w:rsidR="004E515F" w:rsidRPr="00F7632E" w:rsidRDefault="004E515F" w:rsidP="00B60D3D">
      <w:pPr>
        <w:rPr>
          <w:b/>
          <w:bCs/>
        </w:rPr>
      </w:pPr>
    </w:p>
    <w:p w:rsidR="004E515F" w:rsidRPr="00F8202B" w:rsidRDefault="004E515F" w:rsidP="00B60D3D">
      <w:pPr>
        <w:framePr w:hSpace="180" w:wrap="auto" w:vAnchor="text" w:hAnchor="text" w:y="1"/>
        <w:suppressOverlap/>
        <w:rPr>
          <w:b/>
          <w:bCs/>
        </w:rPr>
      </w:pPr>
      <w:r w:rsidRPr="00F8202B">
        <w:rPr>
          <w:b/>
          <w:bCs/>
        </w:rPr>
        <w:t>Szabadon felhasználható</w:t>
      </w:r>
      <w:r>
        <w:rPr>
          <w:b/>
          <w:bCs/>
        </w:rPr>
        <w:t xml:space="preserve"> ( 8 óra)</w:t>
      </w:r>
      <w:r w:rsidRPr="00F8202B">
        <w:rPr>
          <w:b/>
          <w:bCs/>
        </w:rPr>
        <w:t>:</w:t>
      </w:r>
    </w:p>
    <w:p w:rsidR="004E515F" w:rsidRPr="00F8202B" w:rsidRDefault="004E515F" w:rsidP="00B60D3D">
      <w:pPr>
        <w:framePr w:hSpace="180" w:wrap="auto" w:vAnchor="text" w:hAnchor="text" w:y="1"/>
        <w:numPr>
          <w:ilvl w:val="0"/>
          <w:numId w:val="3"/>
        </w:numPr>
        <w:spacing w:after="0" w:line="240" w:lineRule="auto"/>
        <w:suppressOverlap/>
        <w:jc w:val="both"/>
      </w:pPr>
      <w:r>
        <w:t>Kiegészítő ismeretek,</w:t>
      </w:r>
      <w:r w:rsidRPr="00F8202B">
        <w:t xml:space="preserve"> a témakörök elmélyítése, a helyi sajátosságokkal való kiegé</w:t>
      </w:r>
      <w:r>
        <w:t xml:space="preserve">szítés </w:t>
      </w:r>
    </w:p>
    <w:p w:rsidR="004E515F" w:rsidRPr="00AF5A95" w:rsidRDefault="004E515F" w:rsidP="00B60D3D">
      <w:pPr>
        <w:framePr w:hSpace="180" w:wrap="auto" w:vAnchor="text" w:hAnchor="text" w:y="1"/>
        <w:ind w:left="720"/>
        <w:suppressOverlap/>
        <w:rPr>
          <w:b/>
          <w:bCs/>
        </w:rPr>
      </w:pPr>
      <w:r w:rsidRPr="00AF5A95">
        <w:rPr>
          <w:b/>
          <w:bCs/>
        </w:rPr>
        <w:t>és/vagy</w:t>
      </w:r>
    </w:p>
    <w:p w:rsidR="004E515F" w:rsidRPr="00F8202B" w:rsidRDefault="004E515F" w:rsidP="00B60D3D">
      <w:pPr>
        <w:framePr w:hSpace="180" w:wrap="auto" w:vAnchor="text" w:hAnchor="text" w:y="1"/>
        <w:numPr>
          <w:ilvl w:val="0"/>
          <w:numId w:val="3"/>
        </w:numPr>
        <w:spacing w:after="0" w:line="240" w:lineRule="auto"/>
        <w:suppressOverlap/>
        <w:jc w:val="both"/>
      </w:pPr>
      <w:r w:rsidRPr="00F8202B">
        <w:t>Differenciálás, gyakorlás: az elsajátított ismeretek begyakorlása, elmélyítése a tanulók egyéni igényeinek megfelelően</w:t>
      </w:r>
    </w:p>
    <w:p w:rsidR="004E515F" w:rsidRPr="00AF5A95" w:rsidRDefault="004E515F" w:rsidP="00B60D3D">
      <w:pPr>
        <w:framePr w:hSpace="180" w:wrap="auto" w:vAnchor="text" w:hAnchor="text" w:y="1"/>
        <w:ind w:left="720"/>
        <w:suppressOverlap/>
        <w:rPr>
          <w:b/>
          <w:bCs/>
        </w:rPr>
      </w:pPr>
      <w:r w:rsidRPr="00AF5A95">
        <w:rPr>
          <w:b/>
          <w:bCs/>
        </w:rPr>
        <w:t>és/vagy</w:t>
      </w:r>
    </w:p>
    <w:p w:rsidR="004E515F" w:rsidRDefault="004E515F" w:rsidP="00B60D3D">
      <w:pPr>
        <w:numPr>
          <w:ilvl w:val="0"/>
          <w:numId w:val="3"/>
        </w:numPr>
        <w:spacing w:after="0" w:line="240" w:lineRule="auto"/>
      </w:pPr>
      <w:r w:rsidRPr="00F8202B">
        <w:t>Projektmunkák: a témakörökhöz kapcsolódó projektmunkák készítése egyéni, pár-, vagy csoportmunkában</w:t>
      </w:r>
      <w:r>
        <w:t>.</w:t>
      </w:r>
    </w:p>
    <w:p w:rsidR="004E515F" w:rsidRPr="00F7632E" w:rsidRDefault="004E515F" w:rsidP="00B60D3D">
      <w:pPr>
        <w:pStyle w:val="ListParagraph"/>
        <w:rPr>
          <w:b/>
          <w:bCs/>
        </w:rPr>
      </w:pPr>
      <w:r w:rsidRPr="00F7632E">
        <w:rPr>
          <w:b/>
          <w:bCs/>
        </w:rPr>
        <w:t>és/vagy</w:t>
      </w:r>
    </w:p>
    <w:p w:rsidR="004E515F" w:rsidRPr="00F7632E" w:rsidRDefault="004E515F" w:rsidP="00B60D3D">
      <w:pPr>
        <w:numPr>
          <w:ilvl w:val="0"/>
          <w:numId w:val="3"/>
        </w:numPr>
        <w:spacing w:after="0" w:line="240" w:lineRule="auto"/>
      </w:pPr>
      <w:r>
        <w:t>Összefoglalás, számonkérés, értékelés</w:t>
      </w:r>
    </w:p>
    <w:p w:rsidR="004E515F" w:rsidRDefault="004E515F" w:rsidP="00B60D3D">
      <w:pPr>
        <w:rPr>
          <w:b/>
          <w:bCs/>
        </w:rPr>
      </w:pPr>
    </w:p>
    <w:p w:rsidR="004E515F" w:rsidRPr="00A04B3D" w:rsidRDefault="004E515F" w:rsidP="00B60D3D">
      <w:pPr>
        <w:rPr>
          <w:b/>
          <w:bCs/>
        </w:rPr>
      </w:pPr>
      <w:r w:rsidRPr="00A04B3D">
        <w:rPr>
          <w:b/>
          <w:bCs/>
        </w:rPr>
        <w:t>Az egyes témakörökre tervezett óraszámok összefoglaló táblázata:</w:t>
      </w:r>
    </w:p>
    <w:tbl>
      <w:tblPr>
        <w:tblW w:w="58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6"/>
        <w:gridCol w:w="2126"/>
      </w:tblGrid>
      <w:tr w:rsidR="004E515F">
        <w:tc>
          <w:tcPr>
            <w:tcW w:w="3686" w:type="dxa"/>
          </w:tcPr>
          <w:p w:rsidR="004E515F" w:rsidRPr="00E6430B" w:rsidRDefault="004E515F" w:rsidP="00BE2E85">
            <w:pPr>
              <w:spacing w:before="120"/>
              <w:rPr>
                <w:i/>
                <w:iCs/>
              </w:rPr>
            </w:pPr>
            <w:r>
              <w:rPr>
                <w:i/>
                <w:iCs/>
              </w:rPr>
              <w:t>Bemutatkozás, köszönések, elköszönés</w:t>
            </w:r>
          </w:p>
        </w:tc>
        <w:tc>
          <w:tcPr>
            <w:tcW w:w="2126" w:type="dxa"/>
          </w:tcPr>
          <w:p w:rsidR="004E515F" w:rsidRPr="00A94A1B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4E515F">
        <w:tc>
          <w:tcPr>
            <w:tcW w:w="3686" w:type="dxa"/>
          </w:tcPr>
          <w:p w:rsidR="004E515F" w:rsidRPr="00DB740A" w:rsidRDefault="004E515F" w:rsidP="00BE2E85">
            <w:pPr>
              <w:spacing w:before="120"/>
              <w:rPr>
                <w:i/>
                <w:iCs/>
              </w:rPr>
            </w:pPr>
            <w:r w:rsidRPr="00E6430B">
              <w:rPr>
                <w:i/>
                <w:iCs/>
              </w:rPr>
              <w:t xml:space="preserve">Család </w:t>
            </w:r>
          </w:p>
        </w:tc>
        <w:tc>
          <w:tcPr>
            <w:tcW w:w="2126" w:type="dxa"/>
          </w:tcPr>
          <w:p w:rsidR="004E515F" w:rsidRPr="00A94A1B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E515F">
        <w:tc>
          <w:tcPr>
            <w:tcW w:w="3686" w:type="dxa"/>
          </w:tcPr>
          <w:p w:rsidR="004E515F" w:rsidRPr="00DB740A" w:rsidRDefault="004E515F" w:rsidP="00BE2E85">
            <w:pPr>
              <w:spacing w:before="120"/>
              <w:rPr>
                <w:i/>
                <w:iCs/>
              </w:rPr>
            </w:pPr>
            <w:r w:rsidRPr="00E6430B">
              <w:rPr>
                <w:i/>
                <w:iCs/>
              </w:rPr>
              <w:t xml:space="preserve">Otthon </w:t>
            </w:r>
          </w:p>
        </w:tc>
        <w:tc>
          <w:tcPr>
            <w:tcW w:w="2126" w:type="dxa"/>
          </w:tcPr>
          <w:p w:rsidR="004E515F" w:rsidRPr="00A94A1B" w:rsidRDefault="004E515F" w:rsidP="00BE2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E515F">
        <w:tc>
          <w:tcPr>
            <w:tcW w:w="3686" w:type="dxa"/>
          </w:tcPr>
          <w:p w:rsidR="004E515F" w:rsidRPr="00DB740A" w:rsidRDefault="004E515F" w:rsidP="00BE2E85">
            <w:pPr>
              <w:spacing w:before="120"/>
              <w:rPr>
                <w:rFonts w:ascii="Tahoma" w:hAnsi="Tahoma" w:cs="Tahoma"/>
                <w:i/>
                <w:iCs/>
              </w:rPr>
            </w:pPr>
            <w:r w:rsidRPr="00E6430B">
              <w:rPr>
                <w:i/>
                <w:iCs/>
              </w:rPr>
              <w:t>Öltözködés</w:t>
            </w:r>
          </w:p>
        </w:tc>
        <w:tc>
          <w:tcPr>
            <w:tcW w:w="2126" w:type="dxa"/>
          </w:tcPr>
          <w:p w:rsidR="004E515F" w:rsidRPr="00A94A1B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E515F">
        <w:tc>
          <w:tcPr>
            <w:tcW w:w="3686" w:type="dxa"/>
          </w:tcPr>
          <w:p w:rsidR="004E515F" w:rsidRPr="00DB740A" w:rsidRDefault="004E515F" w:rsidP="00BE2E85">
            <w:pPr>
              <w:spacing w:before="120"/>
              <w:rPr>
                <w:i/>
                <w:iCs/>
              </w:rPr>
            </w:pPr>
            <w:r w:rsidRPr="00E6430B">
              <w:rPr>
                <w:i/>
                <w:iCs/>
              </w:rPr>
              <w:t>Iskola, barátok</w:t>
            </w:r>
          </w:p>
        </w:tc>
        <w:tc>
          <w:tcPr>
            <w:tcW w:w="2126" w:type="dxa"/>
          </w:tcPr>
          <w:p w:rsidR="004E515F" w:rsidRPr="00A94A1B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E515F">
        <w:tc>
          <w:tcPr>
            <w:tcW w:w="3686" w:type="dxa"/>
          </w:tcPr>
          <w:p w:rsidR="004E515F" w:rsidRPr="00DB740A" w:rsidRDefault="004E515F" w:rsidP="00BE2E85">
            <w:pPr>
              <w:spacing w:before="120"/>
              <w:rPr>
                <w:i/>
                <w:iCs/>
              </w:rPr>
            </w:pPr>
            <w:r w:rsidRPr="00E6430B">
              <w:rPr>
                <w:i/>
                <w:iCs/>
              </w:rPr>
              <w:t>Természet, állatok</w:t>
            </w:r>
          </w:p>
        </w:tc>
        <w:tc>
          <w:tcPr>
            <w:tcW w:w="2126" w:type="dxa"/>
          </w:tcPr>
          <w:p w:rsidR="004E515F" w:rsidRPr="00A94A1B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E515F">
        <w:tc>
          <w:tcPr>
            <w:tcW w:w="3686" w:type="dxa"/>
          </w:tcPr>
          <w:p w:rsidR="004E515F" w:rsidRPr="00DB740A" w:rsidRDefault="004E515F" w:rsidP="00BE2E85">
            <w:pPr>
              <w:spacing w:before="120"/>
              <w:rPr>
                <w:rFonts w:ascii="Tahoma" w:hAnsi="Tahoma" w:cs="Tahoma"/>
                <w:i/>
                <w:iCs/>
              </w:rPr>
            </w:pPr>
            <w:r w:rsidRPr="00E6430B">
              <w:rPr>
                <w:i/>
                <w:iCs/>
              </w:rPr>
              <w:t>Ünnepek és hagyományok</w:t>
            </w:r>
          </w:p>
        </w:tc>
        <w:tc>
          <w:tcPr>
            <w:tcW w:w="2126" w:type="dxa"/>
          </w:tcPr>
          <w:p w:rsidR="004E515F" w:rsidRPr="00A94A1B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E515F">
        <w:tc>
          <w:tcPr>
            <w:tcW w:w="3686" w:type="dxa"/>
          </w:tcPr>
          <w:p w:rsidR="004E515F" w:rsidRPr="00E6430B" w:rsidRDefault="004E515F" w:rsidP="00BE2E85">
            <w:pPr>
              <w:spacing w:before="120"/>
              <w:rPr>
                <w:i/>
                <w:iCs/>
              </w:rPr>
            </w:pPr>
            <w:r>
              <w:rPr>
                <w:i/>
                <w:iCs/>
              </w:rPr>
              <w:t xml:space="preserve">Szabadon felhasználható </w:t>
            </w:r>
          </w:p>
        </w:tc>
        <w:tc>
          <w:tcPr>
            <w:tcW w:w="2126" w:type="dxa"/>
          </w:tcPr>
          <w:p w:rsidR="004E515F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</w:tbl>
    <w:p w:rsidR="004E515F" w:rsidRDefault="004E515F" w:rsidP="00B60D3D">
      <w:pPr>
        <w:rPr>
          <w:b/>
          <w:bCs/>
        </w:rPr>
      </w:pPr>
      <w:r>
        <w:rPr>
          <w:b/>
          <w:bCs/>
        </w:rPr>
        <w:t>Összesen: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74</w:t>
      </w:r>
      <w:r w:rsidRPr="00EF3A49">
        <w:rPr>
          <w:b/>
          <w:bCs/>
        </w:rPr>
        <w:t xml:space="preserve"> óra</w:t>
      </w:r>
    </w:p>
    <w:p w:rsidR="004E515F" w:rsidRDefault="004E515F" w:rsidP="00B60D3D">
      <w:pPr>
        <w:rPr>
          <w:b/>
          <w:bCs/>
        </w:rPr>
      </w:pPr>
    </w:p>
    <w:p w:rsidR="004E515F" w:rsidRDefault="004E515F" w:rsidP="00B60D3D">
      <w:pPr>
        <w:rPr>
          <w:b/>
          <w:bCs/>
        </w:rPr>
      </w:pPr>
    </w:p>
    <w:tbl>
      <w:tblPr>
        <w:tblW w:w="907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22"/>
        <w:gridCol w:w="7250"/>
      </w:tblGrid>
      <w:tr w:rsidR="004E515F">
        <w:trPr>
          <w:cantSplit/>
          <w:trHeight w:val="550"/>
        </w:trPr>
        <w:tc>
          <w:tcPr>
            <w:tcW w:w="1822" w:type="dxa"/>
            <w:vAlign w:val="center"/>
          </w:tcPr>
          <w:p w:rsidR="004E515F" w:rsidRDefault="004E515F" w:rsidP="00BE2E85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fejlesztés várt eredményei a</w:t>
            </w:r>
            <w:r>
              <w:t xml:space="preserve"> </w:t>
            </w:r>
            <w:r>
              <w:rPr>
                <w:b/>
                <w:bCs/>
              </w:rPr>
              <w:t>ciklus végén</w:t>
            </w:r>
          </w:p>
        </w:tc>
        <w:tc>
          <w:tcPr>
            <w:tcW w:w="7250" w:type="dxa"/>
          </w:tcPr>
          <w:p w:rsidR="004E515F" w:rsidRDefault="004E515F" w:rsidP="00BE2E85">
            <w:pPr>
              <w:spacing w:before="120"/>
            </w:pPr>
            <w:r>
              <w:t>KER szintben nem megadható.</w:t>
            </w:r>
          </w:p>
          <w:p w:rsidR="004E515F" w:rsidRDefault="004E515F" w:rsidP="00BE2E85">
            <w:r>
              <w:t>A tanuló aktívan részt vesz a célnyelvi tevékenységekben, követi a célnyelvi óravezetést, az egyszerű tanári utasításokat, megérti az egyszerű, ismerős kérdéseket, válaszol ezekre, kiszűri egyszerű, rövid szövegek lényegét.</w:t>
            </w:r>
          </w:p>
          <w:p w:rsidR="004E515F" w:rsidRDefault="004E515F" w:rsidP="00BE2E85">
            <w:pPr>
              <w:rPr>
                <w:color w:val="000000"/>
              </w:rPr>
            </w:pPr>
            <w:r>
              <w:rPr>
                <w:color w:val="000000"/>
              </w:rPr>
              <w:t>Elmond néhány verset, mondókát és néhány összefüggő mondatot önmagáról, minta alapján egyszerű párbeszédet folytat társaival.</w:t>
            </w:r>
          </w:p>
          <w:p w:rsidR="004E515F" w:rsidRDefault="004E515F" w:rsidP="00BE2E85">
            <w:pPr>
              <w:rPr>
                <w:color w:val="000000"/>
              </w:rPr>
            </w:pPr>
            <w:r>
              <w:rPr>
                <w:color w:val="000000"/>
              </w:rPr>
              <w:t>Ismert szavakat, rövid szövegeket elolvas és megért jól ismert témában.</w:t>
            </w:r>
          </w:p>
          <w:p w:rsidR="004E515F" w:rsidRDefault="004E515F" w:rsidP="00BE2E85">
            <w:r>
              <w:rPr>
                <w:color w:val="000000"/>
              </w:rPr>
              <w:t xml:space="preserve">Tanult szavakat, ismerős mondatokat lemásol, minta alapján egyszerű, rövid szövegeket alkot. </w:t>
            </w:r>
          </w:p>
        </w:tc>
      </w:tr>
    </w:tbl>
    <w:p w:rsidR="004E515F" w:rsidRDefault="004E515F" w:rsidP="00B60D3D">
      <w:pPr>
        <w:rPr>
          <w:b/>
          <w:bCs/>
        </w:rPr>
      </w:pPr>
    </w:p>
    <w:p w:rsidR="004E515F" w:rsidRDefault="004E515F" w:rsidP="00B60D3D">
      <w:pPr>
        <w:rPr>
          <w:b/>
          <w:bCs/>
        </w:rPr>
      </w:pPr>
    </w:p>
    <w:p w:rsidR="004E515F" w:rsidRDefault="004E515F" w:rsidP="00B60D3D">
      <w:pPr>
        <w:rPr>
          <w:b/>
          <w:bCs/>
        </w:rPr>
      </w:pPr>
    </w:p>
    <w:p w:rsidR="004E515F" w:rsidRDefault="004E515F" w:rsidP="00B60D3D">
      <w:pPr>
        <w:rPr>
          <w:b/>
          <w:bCs/>
        </w:rPr>
      </w:pPr>
    </w:p>
    <w:p w:rsidR="004E515F" w:rsidRDefault="004E515F" w:rsidP="00B60D3D">
      <w:pPr>
        <w:rPr>
          <w:b/>
          <w:bCs/>
        </w:rPr>
      </w:pPr>
    </w:p>
    <w:p w:rsidR="004E515F" w:rsidRDefault="004E515F" w:rsidP="00B60D3D">
      <w:pPr>
        <w:rPr>
          <w:b/>
          <w:bCs/>
        </w:rPr>
      </w:pPr>
    </w:p>
    <w:p w:rsidR="004E515F" w:rsidRDefault="004E515F" w:rsidP="00B60D3D">
      <w:pPr>
        <w:jc w:val="center"/>
        <w:rPr>
          <w:b/>
          <w:bCs/>
          <w:sz w:val="28"/>
          <w:szCs w:val="28"/>
        </w:rPr>
      </w:pPr>
      <w:r w:rsidRPr="00A0407F">
        <w:rPr>
          <w:b/>
          <w:bCs/>
          <w:sz w:val="28"/>
          <w:szCs w:val="28"/>
        </w:rPr>
        <w:t>2. évfolyam:</w:t>
      </w:r>
    </w:p>
    <w:p w:rsidR="004E515F" w:rsidRPr="00A0407F" w:rsidRDefault="004E515F" w:rsidP="00B60D3D">
      <w:pPr>
        <w:jc w:val="center"/>
        <w:rPr>
          <w:b/>
          <w:bCs/>
          <w:sz w:val="28"/>
          <w:szCs w:val="28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6"/>
        <w:gridCol w:w="3260"/>
        <w:gridCol w:w="2126"/>
      </w:tblGrid>
      <w:tr w:rsidR="004E515F">
        <w:trPr>
          <w:trHeight w:val="290"/>
        </w:trPr>
        <w:tc>
          <w:tcPr>
            <w:tcW w:w="6946" w:type="dxa"/>
            <w:gridSpan w:val="2"/>
            <w:vAlign w:val="center"/>
          </w:tcPr>
          <w:p w:rsidR="004E515F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Ajánlott témakörök a 2. évfolyamra</w:t>
            </w:r>
          </w:p>
        </w:tc>
        <w:tc>
          <w:tcPr>
            <w:tcW w:w="2126" w:type="dxa"/>
          </w:tcPr>
          <w:p w:rsidR="004E515F" w:rsidRDefault="004E515F" w:rsidP="00BE2E85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4E515F">
        <w:trPr>
          <w:trHeight w:val="290"/>
        </w:trPr>
        <w:tc>
          <w:tcPr>
            <w:tcW w:w="3686" w:type="dxa"/>
            <w:vAlign w:val="center"/>
          </w:tcPr>
          <w:p w:rsidR="004E515F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Ajánlott témakörök</w:t>
            </w:r>
          </w:p>
        </w:tc>
        <w:tc>
          <w:tcPr>
            <w:tcW w:w="3260" w:type="dxa"/>
          </w:tcPr>
          <w:p w:rsidR="004E515F" w:rsidRDefault="004E515F" w:rsidP="00BE2E85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Kapcsolódási pontok</w:t>
            </w:r>
          </w:p>
        </w:tc>
        <w:tc>
          <w:tcPr>
            <w:tcW w:w="2126" w:type="dxa"/>
          </w:tcPr>
          <w:p w:rsidR="004E515F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Ajánlott órakeret</w:t>
            </w:r>
          </w:p>
        </w:tc>
      </w:tr>
      <w:tr w:rsidR="004E515F">
        <w:tc>
          <w:tcPr>
            <w:tcW w:w="3686" w:type="dxa"/>
          </w:tcPr>
          <w:p w:rsidR="004E515F" w:rsidRPr="00E6430B" w:rsidRDefault="004E515F" w:rsidP="00BE2E85">
            <w:pPr>
              <w:spacing w:before="120"/>
              <w:rPr>
                <w:i/>
                <w:iCs/>
              </w:rPr>
            </w:pPr>
            <w:r w:rsidRPr="00E6430B">
              <w:rPr>
                <w:i/>
                <w:iCs/>
              </w:rPr>
              <w:t xml:space="preserve">Otthon </w:t>
            </w:r>
          </w:p>
          <w:p w:rsidR="004E515F" w:rsidRDefault="004E515F" w:rsidP="00BE2E85">
            <w:r>
              <w:t>Otthonom, szűkebb környezetem.</w:t>
            </w:r>
          </w:p>
          <w:p w:rsidR="004E515F" w:rsidRDefault="004E515F" w:rsidP="00BE2E85">
            <w:r>
              <w:t>Kedvenc játékaim.</w:t>
            </w:r>
          </w:p>
          <w:p w:rsidR="004E515F" w:rsidRDefault="004E515F" w:rsidP="00BE2E85">
            <w:pPr>
              <w:rPr>
                <w:rFonts w:ascii="Tahoma" w:hAnsi="Tahoma" w:cs="Tahoma"/>
              </w:rPr>
            </w:pPr>
            <w:r>
              <w:t>Lakóhelyem, tágabb környezetem.</w:t>
            </w:r>
          </w:p>
        </w:tc>
        <w:tc>
          <w:tcPr>
            <w:tcW w:w="3260" w:type="dxa"/>
          </w:tcPr>
          <w:p w:rsidR="004E515F" w:rsidRDefault="004E515F" w:rsidP="00BE2E85">
            <w:r w:rsidRPr="00E6430B">
              <w:rPr>
                <w:i/>
                <w:iCs/>
              </w:rPr>
              <w:t>Környezetismeret:</w:t>
            </w:r>
            <w:r>
              <w:t xml:space="preserve"> lakóhelyi környezet.</w:t>
            </w:r>
          </w:p>
          <w:p w:rsidR="004E515F" w:rsidRDefault="004E515F" w:rsidP="00BE2E85"/>
          <w:p w:rsidR="004E515F" w:rsidRDefault="004E515F" w:rsidP="00BE2E85">
            <w:pPr>
              <w:rPr>
                <w:rFonts w:ascii="Tahoma" w:hAnsi="Tahoma" w:cs="Tahoma"/>
              </w:rPr>
            </w:pPr>
            <w:r w:rsidRPr="00E6430B">
              <w:rPr>
                <w:i/>
                <w:iCs/>
              </w:rPr>
              <w:t>Matematika:</w:t>
            </w:r>
            <w:r>
              <w:t xml:space="preserve"> tájékozódás a térben, halmazok.</w:t>
            </w:r>
          </w:p>
        </w:tc>
        <w:tc>
          <w:tcPr>
            <w:tcW w:w="2126" w:type="dxa"/>
          </w:tcPr>
          <w:p w:rsidR="004E515F" w:rsidRPr="00A94A1B" w:rsidRDefault="004E515F" w:rsidP="00BE2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E515F">
        <w:tc>
          <w:tcPr>
            <w:tcW w:w="3686" w:type="dxa"/>
          </w:tcPr>
          <w:p w:rsidR="004E515F" w:rsidRPr="00E6430B" w:rsidRDefault="004E515F" w:rsidP="00BE2E85">
            <w:pPr>
              <w:spacing w:before="120"/>
              <w:rPr>
                <w:i/>
                <w:iCs/>
              </w:rPr>
            </w:pPr>
            <w:r w:rsidRPr="00E6430B">
              <w:rPr>
                <w:i/>
                <w:iCs/>
              </w:rPr>
              <w:t>Étkezés</w:t>
            </w:r>
          </w:p>
          <w:p w:rsidR="004E515F" w:rsidRDefault="004E515F" w:rsidP="00BE2E85">
            <w:r>
              <w:t>Napi étkezések.</w:t>
            </w:r>
          </w:p>
          <w:p w:rsidR="004E515F" w:rsidRDefault="004E515F" w:rsidP="00BE2E85">
            <w:r>
              <w:t>Kedvenc ételeim, italaim.</w:t>
            </w:r>
          </w:p>
          <w:p w:rsidR="004E515F" w:rsidRDefault="004E515F" w:rsidP="00BE2E85">
            <w:pPr>
              <w:rPr>
                <w:rFonts w:ascii="Tahoma" w:hAnsi="Tahoma" w:cs="Tahoma"/>
              </w:rPr>
            </w:pPr>
            <w:r>
              <w:t>Egészséges táplálkozás.</w:t>
            </w:r>
          </w:p>
        </w:tc>
        <w:tc>
          <w:tcPr>
            <w:tcW w:w="3260" w:type="dxa"/>
          </w:tcPr>
          <w:p w:rsidR="004E515F" w:rsidRDefault="004E515F" w:rsidP="00BE2E85">
            <w:pPr>
              <w:spacing w:before="120"/>
            </w:pPr>
            <w:r w:rsidRPr="00E6430B">
              <w:rPr>
                <w:i/>
                <w:iCs/>
              </w:rPr>
              <w:t>Környezetismeret:</w:t>
            </w:r>
            <w:r>
              <w:t xml:space="preserve"> az ember megismerése és egészsége: tápanyag, élelmiszer, étrend.</w:t>
            </w:r>
          </w:p>
          <w:p w:rsidR="004E515F" w:rsidRDefault="004E515F" w:rsidP="00BE2E85"/>
          <w:p w:rsidR="004E515F" w:rsidRDefault="004E515F" w:rsidP="00BE2E85">
            <w:pPr>
              <w:rPr>
                <w:rFonts w:ascii="Tahoma" w:hAnsi="Tahoma" w:cs="Tahoma"/>
              </w:rPr>
            </w:pPr>
            <w:r w:rsidRPr="00E6430B">
              <w:rPr>
                <w:i/>
                <w:iCs/>
              </w:rPr>
              <w:t>Matematika:</w:t>
            </w:r>
            <w:r>
              <w:t xml:space="preserve"> halmazok, állítások igazságának eldöntése, tapasztalati adatok lejegyzése, táblázatba rögzítése.</w:t>
            </w:r>
          </w:p>
        </w:tc>
        <w:tc>
          <w:tcPr>
            <w:tcW w:w="2126" w:type="dxa"/>
          </w:tcPr>
          <w:p w:rsidR="004E515F" w:rsidRPr="00A94A1B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4E515F">
        <w:tc>
          <w:tcPr>
            <w:tcW w:w="3686" w:type="dxa"/>
          </w:tcPr>
          <w:p w:rsidR="004E515F" w:rsidRPr="00E6430B" w:rsidRDefault="004E515F" w:rsidP="00BE2E85">
            <w:pPr>
              <w:spacing w:before="120"/>
              <w:rPr>
                <w:rFonts w:ascii="Tahoma" w:hAnsi="Tahoma" w:cs="Tahoma"/>
                <w:i/>
                <w:iCs/>
              </w:rPr>
            </w:pPr>
            <w:r w:rsidRPr="00E6430B">
              <w:rPr>
                <w:i/>
                <w:iCs/>
              </w:rPr>
              <w:t>Öltözködés</w:t>
            </w:r>
          </w:p>
          <w:p w:rsidR="004E515F" w:rsidRDefault="004E515F" w:rsidP="00BE2E85">
            <w:r>
              <w:t>Évszakok és ruhadarabok.</w:t>
            </w:r>
          </w:p>
          <w:p w:rsidR="004E515F" w:rsidRDefault="004E515F" w:rsidP="00BE2E85">
            <w:r>
              <w:t>Kedvenc ruháim.</w:t>
            </w:r>
          </w:p>
        </w:tc>
        <w:tc>
          <w:tcPr>
            <w:tcW w:w="3260" w:type="dxa"/>
          </w:tcPr>
          <w:p w:rsidR="004E515F" w:rsidRDefault="004E515F" w:rsidP="00BE2E85">
            <w:pPr>
              <w:spacing w:before="120"/>
            </w:pPr>
            <w:r w:rsidRPr="00E6430B">
              <w:rPr>
                <w:i/>
                <w:iCs/>
              </w:rPr>
              <w:t>Környezetismeret</w:t>
            </w:r>
            <w:r>
              <w:rPr>
                <w:i/>
                <w:iCs/>
              </w:rPr>
              <w:t>; technika, életvitel és gyakorlat</w:t>
            </w:r>
            <w:r>
              <w:t xml:space="preserve">: egészséges életmód </w:t>
            </w:r>
            <w:r>
              <w:noBreakHyphen/>
              <w:t xml:space="preserve"> öltözködés.</w:t>
            </w:r>
          </w:p>
          <w:p w:rsidR="004E515F" w:rsidRDefault="004E515F" w:rsidP="00BE2E85"/>
          <w:p w:rsidR="004E515F" w:rsidRDefault="004E515F" w:rsidP="00BE2E85">
            <w:pPr>
              <w:rPr>
                <w:rFonts w:ascii="Tahoma" w:hAnsi="Tahoma" w:cs="Tahoma"/>
              </w:rPr>
            </w:pPr>
            <w:r w:rsidRPr="00E6430B">
              <w:rPr>
                <w:i/>
                <w:iCs/>
              </w:rPr>
              <w:t>Matematika</w:t>
            </w:r>
            <w:r>
              <w:t>: halmazok.</w:t>
            </w:r>
          </w:p>
        </w:tc>
        <w:tc>
          <w:tcPr>
            <w:tcW w:w="2126" w:type="dxa"/>
          </w:tcPr>
          <w:p w:rsidR="004E515F" w:rsidRPr="00A94A1B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4E515F">
        <w:tc>
          <w:tcPr>
            <w:tcW w:w="3686" w:type="dxa"/>
          </w:tcPr>
          <w:p w:rsidR="004E515F" w:rsidRPr="00E6430B" w:rsidRDefault="004E515F" w:rsidP="00BE2E85">
            <w:pPr>
              <w:spacing w:before="120"/>
              <w:rPr>
                <w:i/>
                <w:iCs/>
              </w:rPr>
            </w:pPr>
            <w:r w:rsidRPr="00E6430B">
              <w:rPr>
                <w:i/>
                <w:iCs/>
              </w:rPr>
              <w:t>Sport</w:t>
            </w:r>
          </w:p>
          <w:p w:rsidR="004E515F" w:rsidRDefault="004E515F" w:rsidP="00BE2E85">
            <w:r>
              <w:t>Testrészek és mozgás.</w:t>
            </w:r>
          </w:p>
          <w:p w:rsidR="004E515F" w:rsidRDefault="004E515F" w:rsidP="00BE2E85">
            <w:pPr>
              <w:rPr>
                <w:rFonts w:ascii="Tahoma" w:hAnsi="Tahoma" w:cs="Tahoma"/>
              </w:rPr>
            </w:pPr>
            <w:r>
              <w:t>Kedvenc sportom.</w:t>
            </w:r>
          </w:p>
        </w:tc>
        <w:tc>
          <w:tcPr>
            <w:tcW w:w="3260" w:type="dxa"/>
          </w:tcPr>
          <w:p w:rsidR="004E515F" w:rsidRDefault="004E515F" w:rsidP="00BE2E85">
            <w:pPr>
              <w:spacing w:before="120"/>
            </w:pPr>
            <w:r w:rsidRPr="00E6430B">
              <w:rPr>
                <w:i/>
                <w:iCs/>
              </w:rPr>
              <w:t>Környezetismeret</w:t>
            </w:r>
            <w:r>
              <w:t>: testrészek, egészségvédelem.</w:t>
            </w:r>
          </w:p>
          <w:p w:rsidR="004E515F" w:rsidRDefault="004E515F" w:rsidP="00BE2E85"/>
          <w:p w:rsidR="004E515F" w:rsidRDefault="004E515F" w:rsidP="00BE2E85">
            <w:pPr>
              <w:rPr>
                <w:rFonts w:ascii="Tahoma" w:hAnsi="Tahoma" w:cs="Tahoma"/>
              </w:rPr>
            </w:pPr>
            <w:r w:rsidRPr="00E6430B">
              <w:rPr>
                <w:i/>
                <w:iCs/>
              </w:rPr>
              <w:t>Testnevelés és sport:</w:t>
            </w:r>
            <w:r>
              <w:t xml:space="preserve"> mozgásos játékok.</w:t>
            </w:r>
          </w:p>
        </w:tc>
        <w:tc>
          <w:tcPr>
            <w:tcW w:w="2126" w:type="dxa"/>
          </w:tcPr>
          <w:p w:rsidR="004E515F" w:rsidRPr="00A94A1B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E515F">
        <w:tc>
          <w:tcPr>
            <w:tcW w:w="3686" w:type="dxa"/>
          </w:tcPr>
          <w:p w:rsidR="004E515F" w:rsidRPr="00E6430B" w:rsidRDefault="004E515F" w:rsidP="00BE2E85">
            <w:pPr>
              <w:spacing w:before="120"/>
              <w:rPr>
                <w:i/>
                <w:iCs/>
              </w:rPr>
            </w:pPr>
            <w:r w:rsidRPr="00E6430B">
              <w:rPr>
                <w:i/>
                <w:iCs/>
              </w:rPr>
              <w:t>Iskola, barátok</w:t>
            </w:r>
          </w:p>
          <w:p w:rsidR="004E515F" w:rsidRDefault="004E515F" w:rsidP="00BE2E85">
            <w:r>
              <w:t>Iskolám, osztálytermünk.</w:t>
            </w:r>
          </w:p>
          <w:p w:rsidR="004E515F" w:rsidRDefault="004E515F" w:rsidP="00BE2E85">
            <w:r>
              <w:t>Tantárgyaim.</w:t>
            </w:r>
          </w:p>
          <w:p w:rsidR="004E515F" w:rsidRDefault="004E515F" w:rsidP="00BE2E85">
            <w:pPr>
              <w:rPr>
                <w:rFonts w:ascii="Tahoma" w:hAnsi="Tahoma" w:cs="Tahoma"/>
              </w:rPr>
            </w:pPr>
            <w:r>
              <w:t>Osztálytársaim, barátaim.</w:t>
            </w:r>
          </w:p>
        </w:tc>
        <w:tc>
          <w:tcPr>
            <w:tcW w:w="3260" w:type="dxa"/>
          </w:tcPr>
          <w:p w:rsidR="004E515F" w:rsidRDefault="004E515F" w:rsidP="00BE2E85">
            <w:pPr>
              <w:spacing w:before="120"/>
            </w:pPr>
            <w:r w:rsidRPr="00E6430B">
              <w:rPr>
                <w:i/>
                <w:iCs/>
              </w:rPr>
              <w:t>Környezetismeret:</w:t>
            </w:r>
            <w:r>
              <w:t xml:space="preserve"> baráti kapcsolatok, iskolai közösségek.</w:t>
            </w:r>
          </w:p>
          <w:p w:rsidR="004E515F" w:rsidRDefault="004E515F" w:rsidP="00BE2E85"/>
          <w:p w:rsidR="004E515F" w:rsidRDefault="004E515F" w:rsidP="00BE2E85">
            <w:pPr>
              <w:rPr>
                <w:rFonts w:ascii="Tahoma" w:hAnsi="Tahoma" w:cs="Tahoma"/>
              </w:rPr>
            </w:pPr>
            <w:r w:rsidRPr="00E6430B">
              <w:rPr>
                <w:i/>
                <w:iCs/>
              </w:rPr>
              <w:t>Matematika:</w:t>
            </w:r>
            <w:r>
              <w:t xml:space="preserve"> tájékozódás a térben, halmazok.</w:t>
            </w:r>
          </w:p>
        </w:tc>
        <w:tc>
          <w:tcPr>
            <w:tcW w:w="2126" w:type="dxa"/>
          </w:tcPr>
          <w:p w:rsidR="004E515F" w:rsidRPr="00A94A1B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E515F">
        <w:tc>
          <w:tcPr>
            <w:tcW w:w="3686" w:type="dxa"/>
          </w:tcPr>
          <w:p w:rsidR="004E515F" w:rsidRPr="00E6430B" w:rsidRDefault="004E515F" w:rsidP="00BE2E85">
            <w:pPr>
              <w:spacing w:before="120"/>
              <w:rPr>
                <w:i/>
                <w:iCs/>
              </w:rPr>
            </w:pPr>
            <w:r w:rsidRPr="00E6430B">
              <w:rPr>
                <w:i/>
                <w:iCs/>
              </w:rPr>
              <w:t>Természet, állatok</w:t>
            </w:r>
          </w:p>
          <w:p w:rsidR="004E515F" w:rsidRDefault="004E515F" w:rsidP="00BE2E85">
            <w:r>
              <w:t>Kisállatok.</w:t>
            </w:r>
          </w:p>
          <w:p w:rsidR="004E515F" w:rsidRDefault="004E515F" w:rsidP="00BE2E85">
            <w:r>
              <w:t>Kedvenc állataim.</w:t>
            </w:r>
          </w:p>
          <w:p w:rsidR="004E515F" w:rsidRDefault="004E515F" w:rsidP="00BE2E85">
            <w:pPr>
              <w:rPr>
                <w:rFonts w:ascii="Tahoma" w:hAnsi="Tahoma" w:cs="Tahoma"/>
              </w:rPr>
            </w:pPr>
            <w:r>
              <w:t>Állatok a ház körül.</w:t>
            </w:r>
          </w:p>
          <w:p w:rsidR="004E515F" w:rsidRDefault="004E515F" w:rsidP="00BE2E85">
            <w:pPr>
              <w:rPr>
                <w:rFonts w:ascii="Tahoma" w:hAnsi="Tahoma" w:cs="Tahoma"/>
              </w:rPr>
            </w:pPr>
            <w:r>
              <w:t>Vadon élő és állatkerti állatok.</w:t>
            </w:r>
          </w:p>
        </w:tc>
        <w:tc>
          <w:tcPr>
            <w:tcW w:w="3260" w:type="dxa"/>
          </w:tcPr>
          <w:p w:rsidR="004E515F" w:rsidRDefault="004E515F" w:rsidP="00BE2E85">
            <w:pPr>
              <w:spacing w:before="120"/>
            </w:pPr>
            <w:r w:rsidRPr="00E6430B">
              <w:rPr>
                <w:i/>
                <w:iCs/>
              </w:rPr>
              <w:t>Környezetismeret</w:t>
            </w:r>
            <w:r>
              <w:t>: élőlények csoportosítása élőhely, táplálkozási mód, egyéb tulajdonságok szerint; változatos élővilág.</w:t>
            </w:r>
          </w:p>
          <w:p w:rsidR="004E515F" w:rsidRDefault="004E515F" w:rsidP="00BE2E85"/>
          <w:p w:rsidR="004E515F" w:rsidRDefault="004E515F" w:rsidP="00BE2E85">
            <w:pPr>
              <w:rPr>
                <w:rFonts w:ascii="Tahoma" w:hAnsi="Tahoma" w:cs="Tahoma"/>
              </w:rPr>
            </w:pPr>
            <w:r w:rsidRPr="00E6430B">
              <w:rPr>
                <w:i/>
                <w:iCs/>
              </w:rPr>
              <w:t>Matematika</w:t>
            </w:r>
            <w:r>
              <w:t>: halmazok, adatgyűjtés, adatok lejegyzése.</w:t>
            </w:r>
          </w:p>
        </w:tc>
        <w:tc>
          <w:tcPr>
            <w:tcW w:w="2126" w:type="dxa"/>
          </w:tcPr>
          <w:p w:rsidR="004E515F" w:rsidRPr="00A94A1B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E515F">
        <w:tc>
          <w:tcPr>
            <w:tcW w:w="3686" w:type="dxa"/>
          </w:tcPr>
          <w:p w:rsidR="004E515F" w:rsidRPr="00E6430B" w:rsidRDefault="004E515F" w:rsidP="00BE2E85">
            <w:pPr>
              <w:spacing w:before="120"/>
              <w:rPr>
                <w:rFonts w:ascii="Tahoma" w:hAnsi="Tahoma" w:cs="Tahoma"/>
                <w:i/>
                <w:iCs/>
              </w:rPr>
            </w:pPr>
            <w:r w:rsidRPr="00E6430B">
              <w:rPr>
                <w:i/>
                <w:iCs/>
              </w:rPr>
              <w:t>Ünnepek és hagyományok</w:t>
            </w:r>
          </w:p>
          <w:p w:rsidR="004E515F" w:rsidRDefault="004E515F" w:rsidP="00BE2E85">
            <w:r>
              <w:t>Az én ünnepeim.</w:t>
            </w:r>
          </w:p>
          <w:p w:rsidR="004E515F" w:rsidRDefault="004E515F" w:rsidP="00BE2E85">
            <w:pPr>
              <w:rPr>
                <w:rFonts w:ascii="Tahoma" w:hAnsi="Tahoma" w:cs="Tahoma"/>
              </w:rPr>
            </w:pPr>
            <w:r>
              <w:t>Ünnepek itthon és a célnyelvi kultúrában.</w:t>
            </w:r>
          </w:p>
        </w:tc>
        <w:tc>
          <w:tcPr>
            <w:tcW w:w="3260" w:type="dxa"/>
          </w:tcPr>
          <w:p w:rsidR="004E515F" w:rsidRDefault="004E515F" w:rsidP="00BE2E85">
            <w:pPr>
              <w:spacing w:before="120"/>
              <w:rPr>
                <w:rFonts w:ascii="Tahoma" w:hAnsi="Tahoma" w:cs="Tahoma"/>
              </w:rPr>
            </w:pPr>
            <w:r w:rsidRPr="00E6430B">
              <w:rPr>
                <w:i/>
                <w:iCs/>
              </w:rPr>
              <w:t>Környezetismeret:</w:t>
            </w:r>
            <w:r>
              <w:t xml:space="preserve"> ünnepek, hagyományok.</w:t>
            </w:r>
          </w:p>
        </w:tc>
        <w:tc>
          <w:tcPr>
            <w:tcW w:w="2126" w:type="dxa"/>
          </w:tcPr>
          <w:p w:rsidR="004E515F" w:rsidRPr="00A94A1B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E515F">
        <w:tc>
          <w:tcPr>
            <w:tcW w:w="3686" w:type="dxa"/>
          </w:tcPr>
          <w:p w:rsidR="004E515F" w:rsidRPr="00E6430B" w:rsidRDefault="004E515F" w:rsidP="00BE2E85">
            <w:pPr>
              <w:spacing w:before="120"/>
              <w:rPr>
                <w:i/>
                <w:iCs/>
              </w:rPr>
            </w:pPr>
            <w:r>
              <w:rPr>
                <w:i/>
                <w:iCs/>
              </w:rPr>
              <w:t>Szabadon felhasználható órakeret</w:t>
            </w:r>
          </w:p>
        </w:tc>
        <w:tc>
          <w:tcPr>
            <w:tcW w:w="3260" w:type="dxa"/>
          </w:tcPr>
          <w:p w:rsidR="004E515F" w:rsidRPr="00E6430B" w:rsidRDefault="004E515F" w:rsidP="00BE2E85">
            <w:pPr>
              <w:spacing w:before="120"/>
              <w:rPr>
                <w:i/>
                <w:iCs/>
              </w:rPr>
            </w:pPr>
          </w:p>
        </w:tc>
        <w:tc>
          <w:tcPr>
            <w:tcW w:w="2126" w:type="dxa"/>
          </w:tcPr>
          <w:p w:rsidR="004E515F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</w:tbl>
    <w:p w:rsidR="004E515F" w:rsidRDefault="004E515F" w:rsidP="00B60D3D">
      <w:pPr>
        <w:rPr>
          <w:b/>
          <w:bCs/>
        </w:rPr>
      </w:pPr>
      <w:r>
        <w:rPr>
          <w:b/>
          <w:bCs/>
        </w:rPr>
        <w:t>Összesen: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                                 74</w:t>
      </w:r>
      <w:r w:rsidRPr="00EF3A49">
        <w:rPr>
          <w:b/>
          <w:bCs/>
        </w:rPr>
        <w:t xml:space="preserve"> óra</w:t>
      </w:r>
    </w:p>
    <w:p w:rsidR="004E515F" w:rsidRPr="00890523" w:rsidRDefault="004E515F" w:rsidP="00B60D3D">
      <w:pPr>
        <w:spacing w:after="0" w:line="240" w:lineRule="auto"/>
      </w:pPr>
    </w:p>
    <w:p w:rsidR="004E515F" w:rsidRDefault="004E515F" w:rsidP="00B60D3D">
      <w:pPr>
        <w:framePr w:hSpace="180" w:wrap="auto" w:vAnchor="text" w:hAnchor="text" w:y="1"/>
        <w:suppressOverlap/>
        <w:rPr>
          <w:b/>
          <w:bCs/>
        </w:rPr>
      </w:pPr>
      <w:r w:rsidRPr="00F8202B">
        <w:rPr>
          <w:b/>
          <w:bCs/>
        </w:rPr>
        <w:t>Szabadon felhasználható</w:t>
      </w:r>
      <w:r>
        <w:rPr>
          <w:b/>
          <w:bCs/>
        </w:rPr>
        <w:t xml:space="preserve"> ( 8 óra)</w:t>
      </w:r>
      <w:r w:rsidRPr="00F8202B">
        <w:rPr>
          <w:b/>
          <w:bCs/>
        </w:rPr>
        <w:t>:</w:t>
      </w:r>
    </w:p>
    <w:p w:rsidR="004E515F" w:rsidRPr="00F8202B" w:rsidRDefault="004E515F" w:rsidP="00B60D3D">
      <w:pPr>
        <w:framePr w:hSpace="180" w:wrap="auto" w:vAnchor="text" w:hAnchor="text" w:y="1"/>
        <w:numPr>
          <w:ilvl w:val="0"/>
          <w:numId w:val="3"/>
        </w:numPr>
        <w:spacing w:after="0" w:line="240" w:lineRule="auto"/>
        <w:suppressOverlap/>
        <w:jc w:val="both"/>
      </w:pPr>
      <w:r>
        <w:t>Kiegészítő ismeretek,</w:t>
      </w:r>
      <w:r w:rsidRPr="00F8202B">
        <w:t xml:space="preserve"> a témakörök elmélyítése, a helyi sajátosságokkal való kiegé</w:t>
      </w:r>
      <w:r>
        <w:t xml:space="preserve">szítés </w:t>
      </w:r>
    </w:p>
    <w:p w:rsidR="004E515F" w:rsidRPr="00AF5A95" w:rsidRDefault="004E515F" w:rsidP="00B60D3D">
      <w:pPr>
        <w:framePr w:hSpace="180" w:wrap="auto" w:vAnchor="text" w:hAnchor="text" w:y="1"/>
        <w:ind w:left="720"/>
        <w:suppressOverlap/>
        <w:rPr>
          <w:b/>
          <w:bCs/>
        </w:rPr>
      </w:pPr>
      <w:r w:rsidRPr="00AF5A95">
        <w:rPr>
          <w:b/>
          <w:bCs/>
        </w:rPr>
        <w:t>és/vagy</w:t>
      </w:r>
    </w:p>
    <w:p w:rsidR="004E515F" w:rsidRPr="00F8202B" w:rsidRDefault="004E515F" w:rsidP="00B60D3D">
      <w:pPr>
        <w:framePr w:hSpace="180" w:wrap="auto" w:vAnchor="text" w:hAnchor="text" w:y="1"/>
        <w:numPr>
          <w:ilvl w:val="0"/>
          <w:numId w:val="3"/>
        </w:numPr>
        <w:spacing w:after="0" w:line="240" w:lineRule="auto"/>
        <w:suppressOverlap/>
        <w:jc w:val="both"/>
      </w:pPr>
      <w:r w:rsidRPr="00F8202B">
        <w:t>Differenciálás, gyakorlás: az elsajátított ismeretek begyakorlása, elmélyítése a tanulók egyéni igényeinek megfelelően</w:t>
      </w:r>
    </w:p>
    <w:p w:rsidR="004E515F" w:rsidRPr="00AF5A95" w:rsidRDefault="004E515F" w:rsidP="00B60D3D">
      <w:pPr>
        <w:framePr w:hSpace="180" w:wrap="auto" w:vAnchor="text" w:hAnchor="text" w:y="1"/>
        <w:ind w:left="720"/>
        <w:suppressOverlap/>
        <w:rPr>
          <w:b/>
          <w:bCs/>
        </w:rPr>
      </w:pPr>
      <w:r w:rsidRPr="00AF5A95">
        <w:rPr>
          <w:b/>
          <w:bCs/>
        </w:rPr>
        <w:t>és/vagy</w:t>
      </w:r>
    </w:p>
    <w:p w:rsidR="004E515F" w:rsidRDefault="004E515F" w:rsidP="00B60D3D">
      <w:pPr>
        <w:framePr w:hSpace="180" w:wrap="auto" w:vAnchor="text" w:hAnchor="text" w:y="1"/>
        <w:numPr>
          <w:ilvl w:val="0"/>
          <w:numId w:val="3"/>
        </w:numPr>
        <w:spacing w:after="0" w:line="240" w:lineRule="auto"/>
        <w:suppressOverlap/>
      </w:pPr>
      <w:r w:rsidRPr="00F8202B">
        <w:t>Projektmunkák: a témakörökhöz kapcsolódó projektmunkák készítése egyéni, pár-, vagy csoportmunkában</w:t>
      </w:r>
      <w:r>
        <w:t>.</w:t>
      </w:r>
    </w:p>
    <w:p w:rsidR="004E515F" w:rsidRPr="00F7632E" w:rsidRDefault="004E515F" w:rsidP="00B60D3D">
      <w:pPr>
        <w:pStyle w:val="ListParagraph"/>
        <w:framePr w:hSpace="180" w:wrap="auto" w:vAnchor="text" w:hAnchor="text" w:y="1"/>
        <w:suppressOverlap/>
        <w:rPr>
          <w:b/>
          <w:bCs/>
        </w:rPr>
      </w:pPr>
      <w:r w:rsidRPr="00F7632E">
        <w:rPr>
          <w:b/>
          <w:bCs/>
        </w:rPr>
        <w:t>és/vagy</w:t>
      </w:r>
    </w:p>
    <w:p w:rsidR="004E515F" w:rsidRPr="00B827EE" w:rsidRDefault="004E515F" w:rsidP="00B60D3D">
      <w:pPr>
        <w:pStyle w:val="ListParagraph"/>
        <w:framePr w:hSpace="180" w:wrap="auto" w:vAnchor="text" w:hAnchor="text" w:y="1"/>
        <w:numPr>
          <w:ilvl w:val="0"/>
          <w:numId w:val="3"/>
        </w:numPr>
        <w:suppressOverlap/>
        <w:rPr>
          <w:b/>
          <w:bCs/>
        </w:rPr>
      </w:pPr>
      <w:r>
        <w:t>Összefoglalás, számonkérés, értékelés</w:t>
      </w:r>
    </w:p>
    <w:p w:rsidR="004E515F" w:rsidRPr="00AA6632" w:rsidRDefault="004E515F" w:rsidP="00B60D3D">
      <w:pPr>
        <w:autoSpaceDE w:val="0"/>
        <w:autoSpaceDN w:val="0"/>
        <w:adjustRightInd w:val="0"/>
        <w:spacing w:after="0" w:line="240" w:lineRule="auto"/>
        <w:rPr>
          <w:rFonts w:ascii="MKMDFP+TimesNewRoman" w:hAnsi="MKMDFP+TimesNewRoman" w:cs="MKMDFP+TimesNewRoman"/>
          <w:b/>
          <w:bCs/>
          <w:sz w:val="25"/>
          <w:szCs w:val="25"/>
        </w:rPr>
      </w:pPr>
    </w:p>
    <w:p w:rsidR="004E515F" w:rsidRPr="00AA6632" w:rsidRDefault="004E515F" w:rsidP="00B60D3D">
      <w:pPr>
        <w:rPr>
          <w:b/>
          <w:bCs/>
        </w:rPr>
      </w:pPr>
      <w:r w:rsidRPr="00A04B3D">
        <w:rPr>
          <w:b/>
          <w:bCs/>
        </w:rPr>
        <w:t>Az egyes témakörökre tervezett óraszámok összefoglaló táblázata:</w:t>
      </w:r>
    </w:p>
    <w:tbl>
      <w:tblPr>
        <w:tblW w:w="58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6"/>
        <w:gridCol w:w="2126"/>
      </w:tblGrid>
      <w:tr w:rsidR="004E515F">
        <w:tc>
          <w:tcPr>
            <w:tcW w:w="3686" w:type="dxa"/>
          </w:tcPr>
          <w:p w:rsidR="004E515F" w:rsidRPr="00DB740A" w:rsidRDefault="004E515F" w:rsidP="00BE2E85">
            <w:pPr>
              <w:spacing w:before="120"/>
              <w:rPr>
                <w:i/>
                <w:iCs/>
              </w:rPr>
            </w:pPr>
            <w:r w:rsidRPr="00E6430B">
              <w:rPr>
                <w:i/>
                <w:iCs/>
              </w:rPr>
              <w:t xml:space="preserve">Otthon </w:t>
            </w:r>
          </w:p>
        </w:tc>
        <w:tc>
          <w:tcPr>
            <w:tcW w:w="2126" w:type="dxa"/>
          </w:tcPr>
          <w:p w:rsidR="004E515F" w:rsidRPr="00A94A1B" w:rsidRDefault="004E515F" w:rsidP="00BE2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E515F">
        <w:tc>
          <w:tcPr>
            <w:tcW w:w="3686" w:type="dxa"/>
          </w:tcPr>
          <w:p w:rsidR="004E515F" w:rsidRPr="00DB740A" w:rsidRDefault="004E515F" w:rsidP="00BE2E85">
            <w:pPr>
              <w:spacing w:before="120"/>
              <w:rPr>
                <w:i/>
                <w:iCs/>
              </w:rPr>
            </w:pPr>
            <w:r w:rsidRPr="00E6430B">
              <w:rPr>
                <w:i/>
                <w:iCs/>
              </w:rPr>
              <w:t>Étkezés</w:t>
            </w:r>
          </w:p>
        </w:tc>
        <w:tc>
          <w:tcPr>
            <w:tcW w:w="2126" w:type="dxa"/>
          </w:tcPr>
          <w:p w:rsidR="004E515F" w:rsidRPr="00A94A1B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4E515F">
        <w:tc>
          <w:tcPr>
            <w:tcW w:w="3686" w:type="dxa"/>
          </w:tcPr>
          <w:p w:rsidR="004E515F" w:rsidRPr="00DB740A" w:rsidRDefault="004E515F" w:rsidP="00BE2E85">
            <w:pPr>
              <w:spacing w:before="120"/>
              <w:rPr>
                <w:rFonts w:ascii="Tahoma" w:hAnsi="Tahoma" w:cs="Tahoma"/>
                <w:i/>
                <w:iCs/>
              </w:rPr>
            </w:pPr>
            <w:r w:rsidRPr="00E6430B">
              <w:rPr>
                <w:i/>
                <w:iCs/>
              </w:rPr>
              <w:t>Öltözködés</w:t>
            </w:r>
          </w:p>
        </w:tc>
        <w:tc>
          <w:tcPr>
            <w:tcW w:w="2126" w:type="dxa"/>
          </w:tcPr>
          <w:p w:rsidR="004E515F" w:rsidRPr="00A94A1B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4E515F">
        <w:tc>
          <w:tcPr>
            <w:tcW w:w="3686" w:type="dxa"/>
          </w:tcPr>
          <w:p w:rsidR="004E515F" w:rsidRPr="00DB740A" w:rsidRDefault="004E515F" w:rsidP="00BE2E85">
            <w:pPr>
              <w:spacing w:before="120"/>
              <w:rPr>
                <w:i/>
                <w:iCs/>
              </w:rPr>
            </w:pPr>
            <w:r w:rsidRPr="00E6430B">
              <w:rPr>
                <w:i/>
                <w:iCs/>
              </w:rPr>
              <w:t>Sport</w:t>
            </w:r>
          </w:p>
        </w:tc>
        <w:tc>
          <w:tcPr>
            <w:tcW w:w="2126" w:type="dxa"/>
          </w:tcPr>
          <w:p w:rsidR="004E515F" w:rsidRPr="00A94A1B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E515F">
        <w:tc>
          <w:tcPr>
            <w:tcW w:w="3686" w:type="dxa"/>
          </w:tcPr>
          <w:p w:rsidR="004E515F" w:rsidRPr="00DB740A" w:rsidRDefault="004E515F" w:rsidP="00BE2E85">
            <w:pPr>
              <w:spacing w:before="120"/>
              <w:rPr>
                <w:i/>
                <w:iCs/>
              </w:rPr>
            </w:pPr>
            <w:r w:rsidRPr="00E6430B">
              <w:rPr>
                <w:i/>
                <w:iCs/>
              </w:rPr>
              <w:t>Iskola, barátok</w:t>
            </w:r>
          </w:p>
        </w:tc>
        <w:tc>
          <w:tcPr>
            <w:tcW w:w="2126" w:type="dxa"/>
          </w:tcPr>
          <w:p w:rsidR="004E515F" w:rsidRPr="00A94A1B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E515F">
        <w:tc>
          <w:tcPr>
            <w:tcW w:w="3686" w:type="dxa"/>
          </w:tcPr>
          <w:p w:rsidR="004E515F" w:rsidRPr="00DB740A" w:rsidRDefault="004E515F" w:rsidP="00BE2E85">
            <w:pPr>
              <w:spacing w:before="120"/>
              <w:rPr>
                <w:i/>
                <w:iCs/>
              </w:rPr>
            </w:pPr>
            <w:r w:rsidRPr="00E6430B">
              <w:rPr>
                <w:i/>
                <w:iCs/>
              </w:rPr>
              <w:t>Természet, állatok</w:t>
            </w:r>
          </w:p>
        </w:tc>
        <w:tc>
          <w:tcPr>
            <w:tcW w:w="2126" w:type="dxa"/>
          </w:tcPr>
          <w:p w:rsidR="004E515F" w:rsidRPr="00A94A1B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E515F">
        <w:tc>
          <w:tcPr>
            <w:tcW w:w="3686" w:type="dxa"/>
          </w:tcPr>
          <w:p w:rsidR="004E515F" w:rsidRPr="00DB740A" w:rsidRDefault="004E515F" w:rsidP="00BE2E85">
            <w:pPr>
              <w:spacing w:before="120"/>
              <w:rPr>
                <w:rFonts w:ascii="Tahoma" w:hAnsi="Tahoma" w:cs="Tahoma"/>
                <w:i/>
                <w:iCs/>
              </w:rPr>
            </w:pPr>
            <w:r w:rsidRPr="00E6430B">
              <w:rPr>
                <w:i/>
                <w:iCs/>
              </w:rPr>
              <w:t>Ünnepek és hagyományok</w:t>
            </w:r>
          </w:p>
        </w:tc>
        <w:tc>
          <w:tcPr>
            <w:tcW w:w="2126" w:type="dxa"/>
          </w:tcPr>
          <w:p w:rsidR="004E515F" w:rsidRPr="00A94A1B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E515F">
        <w:tc>
          <w:tcPr>
            <w:tcW w:w="3686" w:type="dxa"/>
          </w:tcPr>
          <w:p w:rsidR="004E515F" w:rsidRPr="00E6430B" w:rsidRDefault="004E515F" w:rsidP="00BE2E85">
            <w:pPr>
              <w:spacing w:before="120"/>
              <w:rPr>
                <w:i/>
                <w:iCs/>
              </w:rPr>
            </w:pPr>
            <w:r>
              <w:rPr>
                <w:i/>
                <w:iCs/>
              </w:rPr>
              <w:t xml:space="preserve">Szabadon felhasználható </w:t>
            </w:r>
          </w:p>
        </w:tc>
        <w:tc>
          <w:tcPr>
            <w:tcW w:w="2126" w:type="dxa"/>
          </w:tcPr>
          <w:p w:rsidR="004E515F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</w:tbl>
    <w:p w:rsidR="004E515F" w:rsidRPr="00A0407F" w:rsidRDefault="004E515F" w:rsidP="00B60D3D">
      <w:pPr>
        <w:rPr>
          <w:b/>
          <w:bCs/>
        </w:rPr>
      </w:pPr>
      <w:r>
        <w:rPr>
          <w:b/>
          <w:bCs/>
        </w:rPr>
        <w:t>Összesen: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74</w:t>
      </w:r>
      <w:r w:rsidRPr="00EF3A49">
        <w:rPr>
          <w:b/>
          <w:bCs/>
        </w:rPr>
        <w:t xml:space="preserve"> óra</w:t>
      </w:r>
    </w:p>
    <w:p w:rsidR="004E515F" w:rsidRDefault="004E515F" w:rsidP="00B60D3D"/>
    <w:p w:rsidR="004E515F" w:rsidRDefault="004E515F" w:rsidP="00B60D3D"/>
    <w:tbl>
      <w:tblPr>
        <w:tblW w:w="907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22"/>
        <w:gridCol w:w="7250"/>
      </w:tblGrid>
      <w:tr w:rsidR="004E515F">
        <w:trPr>
          <w:cantSplit/>
          <w:trHeight w:val="550"/>
        </w:trPr>
        <w:tc>
          <w:tcPr>
            <w:tcW w:w="1822" w:type="dxa"/>
            <w:vAlign w:val="center"/>
          </w:tcPr>
          <w:p w:rsidR="004E515F" w:rsidRDefault="004E515F" w:rsidP="00BE2E85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fejlesztés várt eredményei a</w:t>
            </w:r>
            <w:r>
              <w:t xml:space="preserve"> </w:t>
            </w:r>
            <w:r>
              <w:rPr>
                <w:b/>
                <w:bCs/>
              </w:rPr>
              <w:t>ciklus végén</w:t>
            </w:r>
          </w:p>
        </w:tc>
        <w:tc>
          <w:tcPr>
            <w:tcW w:w="7250" w:type="dxa"/>
          </w:tcPr>
          <w:p w:rsidR="004E515F" w:rsidRDefault="004E515F" w:rsidP="00BE2E85">
            <w:pPr>
              <w:spacing w:before="120"/>
            </w:pPr>
            <w:r>
              <w:t>KER szintben nem megadható.</w:t>
            </w:r>
          </w:p>
          <w:p w:rsidR="004E515F" w:rsidRDefault="004E515F" w:rsidP="00BE2E85">
            <w:r>
              <w:t>A tanuló aktívan részt vesz a célnyelvi tevékenységekben, követi a célnyelvi óravezetést, az egyszerű tanári utasításokat, megérti az egyszerű, ismerős kérdéseket, válaszol ezekre, kiszűri egyszerű, rövid szövegek lényegét.</w:t>
            </w:r>
          </w:p>
          <w:p w:rsidR="004E515F" w:rsidRDefault="004E515F" w:rsidP="00BE2E85">
            <w:pPr>
              <w:rPr>
                <w:color w:val="000000"/>
              </w:rPr>
            </w:pPr>
            <w:r>
              <w:rPr>
                <w:color w:val="000000"/>
              </w:rPr>
              <w:t>Elmond néhány verset, mondókát és néhány összefüggő mondatot önmagáról, minta alapján egyszerű párbeszédet folytat társaival.</w:t>
            </w:r>
          </w:p>
          <w:p w:rsidR="004E515F" w:rsidRDefault="004E515F" w:rsidP="00BE2E85">
            <w:pPr>
              <w:rPr>
                <w:color w:val="000000"/>
              </w:rPr>
            </w:pPr>
            <w:r>
              <w:rPr>
                <w:color w:val="000000"/>
              </w:rPr>
              <w:t>Ismert szavakat, rövid szövegeket elolvas és megért jól ismert témában.</w:t>
            </w:r>
          </w:p>
          <w:p w:rsidR="004E515F" w:rsidRDefault="004E515F" w:rsidP="00BE2E85">
            <w:r>
              <w:rPr>
                <w:color w:val="000000"/>
              </w:rPr>
              <w:t xml:space="preserve">Tanult szavakat, ismerős mondatokat lemásol, minta alapján egyszerű, rövid szövegeket alkot. </w:t>
            </w:r>
          </w:p>
        </w:tc>
      </w:tr>
    </w:tbl>
    <w:p w:rsidR="004E515F" w:rsidRDefault="004E515F" w:rsidP="00B60D3D"/>
    <w:p w:rsidR="004E515F" w:rsidRDefault="004E515F" w:rsidP="00B60D3D"/>
    <w:p w:rsidR="004E515F" w:rsidRDefault="004E515F" w:rsidP="00B60D3D"/>
    <w:p w:rsidR="004E515F" w:rsidRDefault="004E515F" w:rsidP="00B60D3D"/>
    <w:p w:rsidR="004E515F" w:rsidRDefault="004E515F" w:rsidP="00B60D3D"/>
    <w:p w:rsidR="004E515F" w:rsidRDefault="004E515F" w:rsidP="00B60D3D"/>
    <w:p w:rsidR="004E515F" w:rsidRDefault="004E515F" w:rsidP="00B60D3D"/>
    <w:p w:rsidR="004E515F" w:rsidRDefault="004E515F" w:rsidP="00B60D3D"/>
    <w:p w:rsidR="004E515F" w:rsidRDefault="004E515F" w:rsidP="00B60D3D"/>
    <w:p w:rsidR="004E515F" w:rsidRDefault="004E515F" w:rsidP="00B60D3D">
      <w:pPr>
        <w:jc w:val="center"/>
        <w:rPr>
          <w:b/>
          <w:bCs/>
          <w:sz w:val="28"/>
          <w:szCs w:val="28"/>
        </w:rPr>
      </w:pPr>
      <w:r w:rsidRPr="00A0407F">
        <w:rPr>
          <w:b/>
          <w:bCs/>
          <w:sz w:val="28"/>
          <w:szCs w:val="28"/>
        </w:rPr>
        <w:t>3. évfolyam:</w:t>
      </w:r>
    </w:p>
    <w:p w:rsidR="004E515F" w:rsidRPr="00A0407F" w:rsidRDefault="004E515F" w:rsidP="00B60D3D">
      <w:pPr>
        <w:jc w:val="center"/>
        <w:rPr>
          <w:b/>
          <w:bCs/>
          <w:sz w:val="28"/>
          <w:szCs w:val="28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6"/>
        <w:gridCol w:w="3260"/>
        <w:gridCol w:w="2126"/>
      </w:tblGrid>
      <w:tr w:rsidR="004E515F">
        <w:trPr>
          <w:trHeight w:val="290"/>
        </w:trPr>
        <w:tc>
          <w:tcPr>
            <w:tcW w:w="6946" w:type="dxa"/>
            <w:gridSpan w:val="2"/>
            <w:vAlign w:val="center"/>
          </w:tcPr>
          <w:p w:rsidR="004E515F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Ajánlott témakörök a 3. évfolyamra</w:t>
            </w:r>
          </w:p>
        </w:tc>
        <w:tc>
          <w:tcPr>
            <w:tcW w:w="2126" w:type="dxa"/>
          </w:tcPr>
          <w:p w:rsidR="004E515F" w:rsidRDefault="004E515F" w:rsidP="00BE2E85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4E515F">
        <w:trPr>
          <w:trHeight w:val="290"/>
        </w:trPr>
        <w:tc>
          <w:tcPr>
            <w:tcW w:w="3686" w:type="dxa"/>
            <w:vAlign w:val="center"/>
          </w:tcPr>
          <w:p w:rsidR="004E515F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Ajánlott témakörök</w:t>
            </w:r>
          </w:p>
        </w:tc>
        <w:tc>
          <w:tcPr>
            <w:tcW w:w="3260" w:type="dxa"/>
          </w:tcPr>
          <w:p w:rsidR="004E515F" w:rsidRDefault="004E515F" w:rsidP="00BE2E85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Kapcsolódási pontok</w:t>
            </w:r>
          </w:p>
        </w:tc>
        <w:tc>
          <w:tcPr>
            <w:tcW w:w="2126" w:type="dxa"/>
          </w:tcPr>
          <w:p w:rsidR="004E515F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Ajánlott órakeret</w:t>
            </w:r>
          </w:p>
        </w:tc>
      </w:tr>
      <w:tr w:rsidR="004E515F">
        <w:tc>
          <w:tcPr>
            <w:tcW w:w="3686" w:type="dxa"/>
          </w:tcPr>
          <w:p w:rsidR="004E515F" w:rsidRPr="00E6430B" w:rsidRDefault="004E515F" w:rsidP="00BE2E85">
            <w:pPr>
              <w:spacing w:before="120"/>
              <w:rPr>
                <w:i/>
                <w:iCs/>
              </w:rPr>
            </w:pPr>
            <w:r w:rsidRPr="00E6430B">
              <w:rPr>
                <w:i/>
                <w:iCs/>
              </w:rPr>
              <w:t xml:space="preserve">Család </w:t>
            </w:r>
          </w:p>
          <w:p w:rsidR="004E515F" w:rsidRDefault="004E515F" w:rsidP="00BE2E85">
            <w:r>
              <w:t>Én és a családom.</w:t>
            </w:r>
          </w:p>
          <w:p w:rsidR="004E515F" w:rsidRDefault="004E515F" w:rsidP="00BE2E85">
            <w:r>
              <w:t>Családtagok bemutatása.</w:t>
            </w:r>
          </w:p>
        </w:tc>
        <w:tc>
          <w:tcPr>
            <w:tcW w:w="3260" w:type="dxa"/>
          </w:tcPr>
          <w:p w:rsidR="004E515F" w:rsidRDefault="004E515F" w:rsidP="00BE2E85">
            <w:pPr>
              <w:spacing w:before="120"/>
              <w:rPr>
                <w:rFonts w:ascii="Tahoma" w:hAnsi="Tahoma" w:cs="Tahoma"/>
              </w:rPr>
            </w:pPr>
            <w:r w:rsidRPr="00E6430B">
              <w:rPr>
                <w:i/>
                <w:iCs/>
              </w:rPr>
              <w:t>Környezetismeret</w:t>
            </w:r>
            <w:r>
              <w:t>: együttélés a családban.</w:t>
            </w:r>
          </w:p>
        </w:tc>
        <w:tc>
          <w:tcPr>
            <w:tcW w:w="2126" w:type="dxa"/>
          </w:tcPr>
          <w:p w:rsidR="004E515F" w:rsidRPr="00A94A1B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4E515F">
        <w:tc>
          <w:tcPr>
            <w:tcW w:w="3686" w:type="dxa"/>
          </w:tcPr>
          <w:p w:rsidR="004E515F" w:rsidRPr="00E6430B" w:rsidRDefault="004E515F" w:rsidP="00BE2E85">
            <w:pPr>
              <w:spacing w:before="120"/>
              <w:rPr>
                <w:i/>
                <w:iCs/>
              </w:rPr>
            </w:pPr>
            <w:r w:rsidRPr="00E6430B">
              <w:rPr>
                <w:i/>
                <w:iCs/>
              </w:rPr>
              <w:t xml:space="preserve">Otthon </w:t>
            </w:r>
          </w:p>
          <w:p w:rsidR="004E515F" w:rsidRDefault="004E515F" w:rsidP="00BE2E85">
            <w:r>
              <w:t>Otthonom, szűkebb környezetem.</w:t>
            </w:r>
          </w:p>
          <w:p w:rsidR="004E515F" w:rsidRDefault="004E515F" w:rsidP="00BE2E85">
            <w:r>
              <w:t>Kedvenc játékaim.</w:t>
            </w:r>
          </w:p>
          <w:p w:rsidR="004E515F" w:rsidRDefault="004E515F" w:rsidP="00BE2E85">
            <w:pPr>
              <w:rPr>
                <w:rFonts w:ascii="Tahoma" w:hAnsi="Tahoma" w:cs="Tahoma"/>
              </w:rPr>
            </w:pPr>
            <w:r>
              <w:t>Lakóhelyem, tágabb környezetem.</w:t>
            </w:r>
          </w:p>
        </w:tc>
        <w:tc>
          <w:tcPr>
            <w:tcW w:w="3260" w:type="dxa"/>
          </w:tcPr>
          <w:p w:rsidR="004E515F" w:rsidRDefault="004E515F" w:rsidP="00BE2E85">
            <w:r w:rsidRPr="00E6430B">
              <w:rPr>
                <w:i/>
                <w:iCs/>
              </w:rPr>
              <w:t>Környezetismeret:</w:t>
            </w:r>
            <w:r>
              <w:t xml:space="preserve"> lakóhelyi környezet.</w:t>
            </w:r>
          </w:p>
          <w:p w:rsidR="004E515F" w:rsidRDefault="004E515F" w:rsidP="00BE2E85"/>
          <w:p w:rsidR="004E515F" w:rsidRDefault="004E515F" w:rsidP="00BE2E85">
            <w:pPr>
              <w:rPr>
                <w:rFonts w:ascii="Tahoma" w:hAnsi="Tahoma" w:cs="Tahoma"/>
              </w:rPr>
            </w:pPr>
            <w:r w:rsidRPr="00E6430B">
              <w:rPr>
                <w:i/>
                <w:iCs/>
              </w:rPr>
              <w:t>Matematika:</w:t>
            </w:r>
            <w:r>
              <w:t xml:space="preserve"> tájékozódás a térben, halmazok.</w:t>
            </w:r>
          </w:p>
        </w:tc>
        <w:tc>
          <w:tcPr>
            <w:tcW w:w="2126" w:type="dxa"/>
          </w:tcPr>
          <w:p w:rsidR="004E515F" w:rsidRPr="00A94A1B" w:rsidRDefault="004E515F" w:rsidP="00BE2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4E515F">
        <w:tc>
          <w:tcPr>
            <w:tcW w:w="3686" w:type="dxa"/>
          </w:tcPr>
          <w:p w:rsidR="004E515F" w:rsidRPr="00E6430B" w:rsidRDefault="004E515F" w:rsidP="00BE2E85">
            <w:pPr>
              <w:spacing w:before="120"/>
              <w:rPr>
                <w:i/>
                <w:iCs/>
              </w:rPr>
            </w:pPr>
            <w:r w:rsidRPr="00E6430B">
              <w:rPr>
                <w:i/>
                <w:iCs/>
              </w:rPr>
              <w:t>Étkezés</w:t>
            </w:r>
          </w:p>
          <w:p w:rsidR="004E515F" w:rsidRDefault="004E515F" w:rsidP="00BE2E85">
            <w:r>
              <w:t>Napi étkezések.</w:t>
            </w:r>
          </w:p>
          <w:p w:rsidR="004E515F" w:rsidRDefault="004E515F" w:rsidP="00BE2E85">
            <w:r>
              <w:t>Kedvenc ételeim, italaim.</w:t>
            </w:r>
          </w:p>
          <w:p w:rsidR="004E515F" w:rsidRDefault="004E515F" w:rsidP="00BE2E85">
            <w:pPr>
              <w:rPr>
                <w:rFonts w:ascii="Tahoma" w:hAnsi="Tahoma" w:cs="Tahoma"/>
              </w:rPr>
            </w:pPr>
            <w:r>
              <w:t>Egészséges táplálkozás.</w:t>
            </w:r>
          </w:p>
        </w:tc>
        <w:tc>
          <w:tcPr>
            <w:tcW w:w="3260" w:type="dxa"/>
          </w:tcPr>
          <w:p w:rsidR="004E515F" w:rsidRDefault="004E515F" w:rsidP="00BE2E85">
            <w:pPr>
              <w:spacing w:before="120"/>
            </w:pPr>
            <w:r w:rsidRPr="00E6430B">
              <w:rPr>
                <w:i/>
                <w:iCs/>
              </w:rPr>
              <w:t>Környezetismeret:</w:t>
            </w:r>
            <w:r>
              <w:t xml:space="preserve"> az ember megismerése és egészsége: tápanyag, élelmiszer, étrend.</w:t>
            </w:r>
          </w:p>
          <w:p w:rsidR="004E515F" w:rsidRDefault="004E515F" w:rsidP="00BE2E85"/>
          <w:p w:rsidR="004E515F" w:rsidRDefault="004E515F" w:rsidP="00BE2E85">
            <w:pPr>
              <w:rPr>
                <w:rFonts w:ascii="Tahoma" w:hAnsi="Tahoma" w:cs="Tahoma"/>
              </w:rPr>
            </w:pPr>
            <w:r w:rsidRPr="00E6430B">
              <w:rPr>
                <w:i/>
                <w:iCs/>
              </w:rPr>
              <w:t>Matematika:</w:t>
            </w:r>
            <w:r>
              <w:t xml:space="preserve"> halmazok, állítások igazságának eldöntése, tapasztalati adatok lejegyzése, táblázatba rögzítése.</w:t>
            </w:r>
          </w:p>
        </w:tc>
        <w:tc>
          <w:tcPr>
            <w:tcW w:w="2126" w:type="dxa"/>
          </w:tcPr>
          <w:p w:rsidR="004E515F" w:rsidRPr="00A94A1B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4E515F">
        <w:tc>
          <w:tcPr>
            <w:tcW w:w="3686" w:type="dxa"/>
          </w:tcPr>
          <w:p w:rsidR="004E515F" w:rsidRPr="00E6430B" w:rsidRDefault="004E515F" w:rsidP="00BE2E85">
            <w:pPr>
              <w:spacing w:before="120"/>
              <w:rPr>
                <w:rFonts w:ascii="Tahoma" w:hAnsi="Tahoma" w:cs="Tahoma"/>
                <w:i/>
                <w:iCs/>
              </w:rPr>
            </w:pPr>
            <w:r w:rsidRPr="00E6430B">
              <w:rPr>
                <w:i/>
                <w:iCs/>
              </w:rPr>
              <w:t>Öltözködés</w:t>
            </w:r>
          </w:p>
          <w:p w:rsidR="004E515F" w:rsidRDefault="004E515F" w:rsidP="00BE2E85">
            <w:r>
              <w:t>Évszakok és ruhadarabok.</w:t>
            </w:r>
          </w:p>
          <w:p w:rsidR="004E515F" w:rsidRDefault="004E515F" w:rsidP="00BE2E85">
            <w:r>
              <w:t>Kedvenc ruháim.</w:t>
            </w:r>
          </w:p>
        </w:tc>
        <w:tc>
          <w:tcPr>
            <w:tcW w:w="3260" w:type="dxa"/>
          </w:tcPr>
          <w:p w:rsidR="004E515F" w:rsidRDefault="004E515F" w:rsidP="00BE2E85">
            <w:pPr>
              <w:spacing w:before="120"/>
            </w:pPr>
            <w:r w:rsidRPr="00E6430B">
              <w:rPr>
                <w:i/>
                <w:iCs/>
              </w:rPr>
              <w:t>Környezetismeret</w:t>
            </w:r>
            <w:r>
              <w:rPr>
                <w:i/>
                <w:iCs/>
              </w:rPr>
              <w:t>; technika, életvitel és gyakorlat</w:t>
            </w:r>
            <w:r>
              <w:t xml:space="preserve">: egészséges életmód </w:t>
            </w:r>
            <w:r>
              <w:noBreakHyphen/>
              <w:t xml:space="preserve"> öltözködés.</w:t>
            </w:r>
          </w:p>
          <w:p w:rsidR="004E515F" w:rsidRDefault="004E515F" w:rsidP="00BE2E85"/>
          <w:p w:rsidR="004E515F" w:rsidRDefault="004E515F" w:rsidP="00BE2E85">
            <w:pPr>
              <w:rPr>
                <w:rFonts w:ascii="Tahoma" w:hAnsi="Tahoma" w:cs="Tahoma"/>
              </w:rPr>
            </w:pPr>
            <w:r w:rsidRPr="00E6430B">
              <w:rPr>
                <w:i/>
                <w:iCs/>
              </w:rPr>
              <w:t>Matematika</w:t>
            </w:r>
            <w:r>
              <w:t>: halmazok.</w:t>
            </w:r>
          </w:p>
        </w:tc>
        <w:tc>
          <w:tcPr>
            <w:tcW w:w="2126" w:type="dxa"/>
          </w:tcPr>
          <w:p w:rsidR="004E515F" w:rsidRPr="00A94A1B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4E515F">
        <w:tc>
          <w:tcPr>
            <w:tcW w:w="3686" w:type="dxa"/>
          </w:tcPr>
          <w:p w:rsidR="004E515F" w:rsidRPr="00E6430B" w:rsidRDefault="004E515F" w:rsidP="00BE2E85">
            <w:pPr>
              <w:spacing w:before="120"/>
              <w:rPr>
                <w:i/>
                <w:iCs/>
              </w:rPr>
            </w:pPr>
            <w:r w:rsidRPr="00E6430B">
              <w:rPr>
                <w:i/>
                <w:iCs/>
              </w:rPr>
              <w:t>Sport</w:t>
            </w:r>
          </w:p>
          <w:p w:rsidR="004E515F" w:rsidRDefault="004E515F" w:rsidP="00BE2E85">
            <w:r>
              <w:t>Testrészek és mozgás.</w:t>
            </w:r>
          </w:p>
          <w:p w:rsidR="004E515F" w:rsidRDefault="004E515F" w:rsidP="00BE2E85">
            <w:pPr>
              <w:rPr>
                <w:rFonts w:ascii="Tahoma" w:hAnsi="Tahoma" w:cs="Tahoma"/>
              </w:rPr>
            </w:pPr>
            <w:r>
              <w:t>Kedvenc sportom.</w:t>
            </w:r>
          </w:p>
        </w:tc>
        <w:tc>
          <w:tcPr>
            <w:tcW w:w="3260" w:type="dxa"/>
          </w:tcPr>
          <w:p w:rsidR="004E515F" w:rsidRDefault="004E515F" w:rsidP="00BE2E85">
            <w:pPr>
              <w:spacing w:before="120"/>
            </w:pPr>
            <w:r w:rsidRPr="00E6430B">
              <w:rPr>
                <w:i/>
                <w:iCs/>
              </w:rPr>
              <w:t>Környezetismeret</w:t>
            </w:r>
            <w:r>
              <w:t>: testrészek, egészségvédelem.</w:t>
            </w:r>
          </w:p>
          <w:p w:rsidR="004E515F" w:rsidRDefault="004E515F" w:rsidP="00BE2E85"/>
          <w:p w:rsidR="004E515F" w:rsidRDefault="004E515F" w:rsidP="00BE2E85">
            <w:pPr>
              <w:rPr>
                <w:rFonts w:ascii="Tahoma" w:hAnsi="Tahoma" w:cs="Tahoma"/>
              </w:rPr>
            </w:pPr>
            <w:r w:rsidRPr="00E6430B">
              <w:rPr>
                <w:i/>
                <w:iCs/>
              </w:rPr>
              <w:t>Testnevelés és sport:</w:t>
            </w:r>
            <w:r>
              <w:t xml:space="preserve"> mozgásos játékok.</w:t>
            </w:r>
          </w:p>
        </w:tc>
        <w:tc>
          <w:tcPr>
            <w:tcW w:w="2126" w:type="dxa"/>
          </w:tcPr>
          <w:p w:rsidR="004E515F" w:rsidRPr="00A94A1B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4E515F">
        <w:tc>
          <w:tcPr>
            <w:tcW w:w="3686" w:type="dxa"/>
          </w:tcPr>
          <w:p w:rsidR="004E515F" w:rsidRPr="00E6430B" w:rsidRDefault="004E515F" w:rsidP="00BE2E85">
            <w:pPr>
              <w:spacing w:before="120"/>
              <w:rPr>
                <w:i/>
                <w:iCs/>
              </w:rPr>
            </w:pPr>
            <w:r w:rsidRPr="00E6430B">
              <w:rPr>
                <w:i/>
                <w:iCs/>
              </w:rPr>
              <w:t>Iskola, barátok</w:t>
            </w:r>
          </w:p>
          <w:p w:rsidR="004E515F" w:rsidRDefault="004E515F" w:rsidP="00BE2E85">
            <w:r>
              <w:t>Iskolám, osztálytermünk.</w:t>
            </w:r>
          </w:p>
          <w:p w:rsidR="004E515F" w:rsidRDefault="004E515F" w:rsidP="00BE2E85">
            <w:r>
              <w:t>Tantárgyaim.</w:t>
            </w:r>
          </w:p>
          <w:p w:rsidR="004E515F" w:rsidRDefault="004E515F" w:rsidP="00BE2E85">
            <w:pPr>
              <w:rPr>
                <w:rFonts w:ascii="Tahoma" w:hAnsi="Tahoma" w:cs="Tahoma"/>
              </w:rPr>
            </w:pPr>
            <w:r>
              <w:t>Osztálytársaim, barátaim.</w:t>
            </w:r>
          </w:p>
        </w:tc>
        <w:tc>
          <w:tcPr>
            <w:tcW w:w="3260" w:type="dxa"/>
          </w:tcPr>
          <w:p w:rsidR="004E515F" w:rsidRDefault="004E515F" w:rsidP="00BE2E85">
            <w:pPr>
              <w:spacing w:before="120"/>
            </w:pPr>
            <w:r w:rsidRPr="00E6430B">
              <w:rPr>
                <w:i/>
                <w:iCs/>
              </w:rPr>
              <w:t>Környezetismeret:</w:t>
            </w:r>
            <w:r>
              <w:t xml:space="preserve"> baráti kapcsolatok, iskolai közösségek.</w:t>
            </w:r>
          </w:p>
          <w:p w:rsidR="004E515F" w:rsidRDefault="004E515F" w:rsidP="00BE2E85"/>
          <w:p w:rsidR="004E515F" w:rsidRDefault="004E515F" w:rsidP="00BE2E85">
            <w:pPr>
              <w:rPr>
                <w:rFonts w:ascii="Tahoma" w:hAnsi="Tahoma" w:cs="Tahoma"/>
              </w:rPr>
            </w:pPr>
            <w:r w:rsidRPr="00E6430B">
              <w:rPr>
                <w:i/>
                <w:iCs/>
              </w:rPr>
              <w:t>Matematika:</w:t>
            </w:r>
            <w:r>
              <w:t xml:space="preserve"> tájékozódás a térben, halmazok.</w:t>
            </w:r>
          </w:p>
        </w:tc>
        <w:tc>
          <w:tcPr>
            <w:tcW w:w="2126" w:type="dxa"/>
          </w:tcPr>
          <w:p w:rsidR="004E515F" w:rsidRPr="00A94A1B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4E515F">
        <w:tc>
          <w:tcPr>
            <w:tcW w:w="3686" w:type="dxa"/>
          </w:tcPr>
          <w:p w:rsidR="004E515F" w:rsidRPr="00E6430B" w:rsidRDefault="004E515F" w:rsidP="00BE2E85">
            <w:pPr>
              <w:spacing w:before="120"/>
              <w:rPr>
                <w:i/>
                <w:iCs/>
              </w:rPr>
            </w:pPr>
            <w:r w:rsidRPr="00E6430B">
              <w:rPr>
                <w:i/>
                <w:iCs/>
              </w:rPr>
              <w:t>Szabadidő</w:t>
            </w:r>
          </w:p>
          <w:p w:rsidR="004E515F" w:rsidRDefault="004E515F" w:rsidP="00BE2E85">
            <w:r>
              <w:t>Szabadidős tevékenységek.</w:t>
            </w:r>
          </w:p>
          <w:p w:rsidR="004E515F" w:rsidRDefault="004E515F" w:rsidP="00BE2E85">
            <w:pPr>
              <w:rPr>
                <w:rFonts w:ascii="Tahoma" w:hAnsi="Tahoma" w:cs="Tahoma"/>
              </w:rPr>
            </w:pPr>
            <w:r>
              <w:t>Kedvenc időtöltésem.</w:t>
            </w:r>
          </w:p>
        </w:tc>
        <w:tc>
          <w:tcPr>
            <w:tcW w:w="3260" w:type="dxa"/>
          </w:tcPr>
          <w:p w:rsidR="004E515F" w:rsidRDefault="004E515F" w:rsidP="00BE2E85">
            <w:pPr>
              <w:spacing w:before="120"/>
            </w:pPr>
            <w:r>
              <w:rPr>
                <w:i/>
                <w:iCs/>
              </w:rPr>
              <w:t>Ének-</w:t>
            </w:r>
            <w:r w:rsidRPr="00E6430B">
              <w:rPr>
                <w:i/>
                <w:iCs/>
              </w:rPr>
              <w:t>zene:</w:t>
            </w:r>
            <w:r>
              <w:t xml:space="preserve"> zenehallgatás.</w:t>
            </w:r>
          </w:p>
          <w:p w:rsidR="004E515F" w:rsidRDefault="004E515F" w:rsidP="00BE2E85"/>
          <w:p w:rsidR="004E515F" w:rsidRDefault="004E515F" w:rsidP="00BE2E85">
            <w:pPr>
              <w:rPr>
                <w:rFonts w:ascii="Tahoma" w:hAnsi="Tahoma" w:cs="Tahoma"/>
              </w:rPr>
            </w:pPr>
            <w:r w:rsidRPr="00E6430B">
              <w:rPr>
                <w:i/>
                <w:iCs/>
              </w:rPr>
              <w:t>Vizuális kultúra:</w:t>
            </w:r>
            <w:r>
              <w:t xml:space="preserve"> kreatív alkotások.</w:t>
            </w:r>
          </w:p>
        </w:tc>
        <w:tc>
          <w:tcPr>
            <w:tcW w:w="2126" w:type="dxa"/>
          </w:tcPr>
          <w:p w:rsidR="004E515F" w:rsidRPr="00A94A1B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4E515F">
        <w:tc>
          <w:tcPr>
            <w:tcW w:w="3686" w:type="dxa"/>
          </w:tcPr>
          <w:p w:rsidR="004E515F" w:rsidRPr="00E6430B" w:rsidRDefault="004E515F" w:rsidP="00BE2E85">
            <w:pPr>
              <w:spacing w:before="120"/>
              <w:rPr>
                <w:rFonts w:ascii="Tahoma" w:hAnsi="Tahoma" w:cs="Tahoma"/>
                <w:i/>
                <w:iCs/>
              </w:rPr>
            </w:pPr>
            <w:r w:rsidRPr="00E6430B">
              <w:rPr>
                <w:i/>
                <w:iCs/>
              </w:rPr>
              <w:t>Ünnepek és hagyományok</w:t>
            </w:r>
          </w:p>
          <w:p w:rsidR="004E515F" w:rsidRDefault="004E515F" w:rsidP="00BE2E85">
            <w:r>
              <w:t>Az én ünnepeim.</w:t>
            </w:r>
          </w:p>
          <w:p w:rsidR="004E515F" w:rsidRDefault="004E515F" w:rsidP="00BE2E85">
            <w:pPr>
              <w:rPr>
                <w:rFonts w:ascii="Tahoma" w:hAnsi="Tahoma" w:cs="Tahoma"/>
              </w:rPr>
            </w:pPr>
            <w:r>
              <w:t>Ünnepek itthon és a célnyelvi kultúrában.</w:t>
            </w:r>
          </w:p>
        </w:tc>
        <w:tc>
          <w:tcPr>
            <w:tcW w:w="3260" w:type="dxa"/>
          </w:tcPr>
          <w:p w:rsidR="004E515F" w:rsidRDefault="004E515F" w:rsidP="00BE2E85">
            <w:pPr>
              <w:spacing w:before="120"/>
              <w:rPr>
                <w:rFonts w:ascii="Tahoma" w:hAnsi="Tahoma" w:cs="Tahoma"/>
              </w:rPr>
            </w:pPr>
            <w:r w:rsidRPr="00E6430B">
              <w:rPr>
                <w:i/>
                <w:iCs/>
              </w:rPr>
              <w:t>Környezetismeret:</w:t>
            </w:r>
            <w:r>
              <w:t xml:space="preserve"> ünnepek, hagyományok.</w:t>
            </w:r>
          </w:p>
        </w:tc>
        <w:tc>
          <w:tcPr>
            <w:tcW w:w="2126" w:type="dxa"/>
          </w:tcPr>
          <w:p w:rsidR="004E515F" w:rsidRPr="00A94A1B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4E515F">
        <w:tc>
          <w:tcPr>
            <w:tcW w:w="3686" w:type="dxa"/>
          </w:tcPr>
          <w:p w:rsidR="004E515F" w:rsidRPr="00015E61" w:rsidRDefault="004E515F" w:rsidP="00BE2E85">
            <w:pPr>
              <w:spacing w:before="120"/>
              <w:rPr>
                <w:i/>
                <w:iCs/>
              </w:rPr>
            </w:pPr>
            <w:r>
              <w:rPr>
                <w:i/>
                <w:iCs/>
              </w:rPr>
              <w:t>Szabadon felhasználható órakeret</w:t>
            </w:r>
          </w:p>
        </w:tc>
        <w:tc>
          <w:tcPr>
            <w:tcW w:w="3260" w:type="dxa"/>
          </w:tcPr>
          <w:p w:rsidR="004E515F" w:rsidRPr="00E6430B" w:rsidRDefault="004E515F" w:rsidP="00BE2E85">
            <w:pPr>
              <w:spacing w:before="120"/>
              <w:rPr>
                <w:i/>
                <w:iCs/>
              </w:rPr>
            </w:pPr>
          </w:p>
        </w:tc>
        <w:tc>
          <w:tcPr>
            <w:tcW w:w="2126" w:type="dxa"/>
          </w:tcPr>
          <w:p w:rsidR="004E515F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</w:tbl>
    <w:p w:rsidR="004E515F" w:rsidRDefault="004E515F" w:rsidP="00B60D3D">
      <w:pPr>
        <w:rPr>
          <w:b/>
          <w:bCs/>
        </w:rPr>
      </w:pPr>
      <w:r>
        <w:rPr>
          <w:b/>
          <w:bCs/>
        </w:rPr>
        <w:t>Összesen: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                                74</w:t>
      </w:r>
      <w:r w:rsidRPr="00EF3A49">
        <w:rPr>
          <w:b/>
          <w:bCs/>
        </w:rPr>
        <w:t xml:space="preserve"> ór</w:t>
      </w:r>
      <w:r>
        <w:rPr>
          <w:b/>
          <w:bCs/>
        </w:rPr>
        <w:t>a</w:t>
      </w:r>
    </w:p>
    <w:p w:rsidR="004E515F" w:rsidRDefault="004E515F" w:rsidP="00B60D3D">
      <w:pPr>
        <w:rPr>
          <w:b/>
          <w:bCs/>
        </w:rPr>
      </w:pPr>
    </w:p>
    <w:p w:rsidR="004E515F" w:rsidRPr="00F67AF0" w:rsidRDefault="004E515F" w:rsidP="00B60D3D">
      <w:pPr>
        <w:rPr>
          <w:b/>
          <w:bCs/>
        </w:rPr>
      </w:pPr>
    </w:p>
    <w:p w:rsidR="004E515F" w:rsidRDefault="004E515F" w:rsidP="00B60D3D">
      <w:pPr>
        <w:framePr w:hSpace="180" w:wrap="auto" w:vAnchor="text" w:hAnchor="text" w:y="1"/>
        <w:suppressOverlap/>
        <w:rPr>
          <w:b/>
          <w:bCs/>
        </w:rPr>
      </w:pPr>
      <w:r w:rsidRPr="00F8202B">
        <w:rPr>
          <w:b/>
          <w:bCs/>
        </w:rPr>
        <w:t>Szabadon felhasználható</w:t>
      </w:r>
      <w:r>
        <w:rPr>
          <w:b/>
          <w:bCs/>
        </w:rPr>
        <w:t xml:space="preserve"> (8 óra)</w:t>
      </w:r>
      <w:r w:rsidRPr="00F8202B">
        <w:rPr>
          <w:b/>
          <w:bCs/>
        </w:rPr>
        <w:t>:</w:t>
      </w:r>
    </w:p>
    <w:p w:rsidR="004E515F" w:rsidRPr="00F8202B" w:rsidRDefault="004E515F" w:rsidP="00B60D3D">
      <w:pPr>
        <w:framePr w:hSpace="180" w:wrap="auto" w:vAnchor="text" w:hAnchor="text" w:y="1"/>
        <w:numPr>
          <w:ilvl w:val="0"/>
          <w:numId w:val="3"/>
        </w:numPr>
        <w:spacing w:after="0" w:line="240" w:lineRule="auto"/>
        <w:suppressOverlap/>
        <w:jc w:val="both"/>
      </w:pPr>
      <w:r>
        <w:t>Kiegészítő ismeretek,</w:t>
      </w:r>
      <w:r w:rsidRPr="00F8202B">
        <w:t xml:space="preserve"> a témakörök elmélyítése, a helyi sajátosságokkal való kiegé</w:t>
      </w:r>
      <w:r>
        <w:t xml:space="preserve">szítés </w:t>
      </w:r>
    </w:p>
    <w:p w:rsidR="004E515F" w:rsidRPr="00AF5A95" w:rsidRDefault="004E515F" w:rsidP="00B60D3D">
      <w:pPr>
        <w:framePr w:hSpace="180" w:wrap="auto" w:vAnchor="text" w:hAnchor="text" w:y="1"/>
        <w:ind w:left="720"/>
        <w:suppressOverlap/>
        <w:rPr>
          <w:b/>
          <w:bCs/>
        </w:rPr>
      </w:pPr>
      <w:r w:rsidRPr="00AF5A95">
        <w:rPr>
          <w:b/>
          <w:bCs/>
        </w:rPr>
        <w:t>és/vagy</w:t>
      </w:r>
    </w:p>
    <w:p w:rsidR="004E515F" w:rsidRPr="00F8202B" w:rsidRDefault="004E515F" w:rsidP="00B60D3D">
      <w:pPr>
        <w:framePr w:hSpace="180" w:wrap="auto" w:vAnchor="text" w:hAnchor="text" w:y="1"/>
        <w:numPr>
          <w:ilvl w:val="0"/>
          <w:numId w:val="3"/>
        </w:numPr>
        <w:spacing w:after="0" w:line="240" w:lineRule="auto"/>
        <w:suppressOverlap/>
        <w:jc w:val="both"/>
      </w:pPr>
      <w:r w:rsidRPr="00F8202B">
        <w:t>Differenciálás, gyakorlás: az elsajátított ismeretek begyakorlása, elmélyítése a tanulók egyéni igényeinek megfelelően</w:t>
      </w:r>
    </w:p>
    <w:p w:rsidR="004E515F" w:rsidRPr="00AF5A95" w:rsidRDefault="004E515F" w:rsidP="00B60D3D">
      <w:pPr>
        <w:framePr w:hSpace="180" w:wrap="auto" w:vAnchor="text" w:hAnchor="text" w:y="1"/>
        <w:ind w:left="720"/>
        <w:suppressOverlap/>
        <w:rPr>
          <w:b/>
          <w:bCs/>
        </w:rPr>
      </w:pPr>
      <w:r w:rsidRPr="00AF5A95">
        <w:rPr>
          <w:b/>
          <w:bCs/>
        </w:rPr>
        <w:t>és/vagy</w:t>
      </w:r>
    </w:p>
    <w:p w:rsidR="004E515F" w:rsidRDefault="004E515F" w:rsidP="00B60D3D">
      <w:pPr>
        <w:framePr w:hSpace="180" w:wrap="auto" w:vAnchor="text" w:hAnchor="text" w:y="1"/>
        <w:numPr>
          <w:ilvl w:val="0"/>
          <w:numId w:val="3"/>
        </w:numPr>
        <w:spacing w:after="0" w:line="240" w:lineRule="auto"/>
        <w:suppressOverlap/>
      </w:pPr>
      <w:r w:rsidRPr="00F8202B">
        <w:t>Projektmunkák: a témakörökhöz kapcsolódó projektmunkák készítése egyéni, pár-, vagy csoportmunkában</w:t>
      </w:r>
      <w:r>
        <w:t>.</w:t>
      </w:r>
    </w:p>
    <w:p w:rsidR="004E515F" w:rsidRPr="00F7632E" w:rsidRDefault="004E515F" w:rsidP="00B60D3D">
      <w:pPr>
        <w:pStyle w:val="ListParagraph"/>
        <w:framePr w:hSpace="180" w:wrap="auto" w:vAnchor="text" w:hAnchor="text" w:y="1"/>
        <w:suppressOverlap/>
        <w:rPr>
          <w:b/>
          <w:bCs/>
        </w:rPr>
      </w:pPr>
      <w:r w:rsidRPr="00F7632E">
        <w:rPr>
          <w:b/>
          <w:bCs/>
        </w:rPr>
        <w:t>és/vagy</w:t>
      </w:r>
    </w:p>
    <w:p w:rsidR="004E515F" w:rsidRPr="00B827EE" w:rsidRDefault="004E515F" w:rsidP="00B60D3D">
      <w:pPr>
        <w:pStyle w:val="ListParagraph"/>
        <w:framePr w:hSpace="180" w:wrap="auto" w:vAnchor="text" w:hAnchor="text" w:y="1"/>
        <w:numPr>
          <w:ilvl w:val="0"/>
          <w:numId w:val="3"/>
        </w:numPr>
        <w:suppressOverlap/>
        <w:rPr>
          <w:b/>
          <w:bCs/>
        </w:rPr>
      </w:pPr>
      <w:r>
        <w:t>Összefoglalás, számonkérés, értékelés</w:t>
      </w:r>
    </w:p>
    <w:p w:rsidR="004E515F" w:rsidRDefault="004E515F" w:rsidP="00B60D3D"/>
    <w:p w:rsidR="004E515F" w:rsidRDefault="004E515F" w:rsidP="00B60D3D"/>
    <w:p w:rsidR="004E515F" w:rsidRDefault="004E515F" w:rsidP="00B60D3D"/>
    <w:p w:rsidR="004E515F" w:rsidRPr="00CA3AD0" w:rsidRDefault="004E515F" w:rsidP="00B60D3D">
      <w:pPr>
        <w:rPr>
          <w:b/>
          <w:bCs/>
        </w:rPr>
      </w:pPr>
      <w:r w:rsidRPr="00A04B3D">
        <w:rPr>
          <w:b/>
          <w:bCs/>
        </w:rPr>
        <w:t>Az egyes témakörökre tervezett óraszámok összefoglaló táblázata:</w:t>
      </w:r>
    </w:p>
    <w:tbl>
      <w:tblPr>
        <w:tblW w:w="58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6"/>
        <w:gridCol w:w="2126"/>
      </w:tblGrid>
      <w:tr w:rsidR="004E515F">
        <w:tc>
          <w:tcPr>
            <w:tcW w:w="3686" w:type="dxa"/>
          </w:tcPr>
          <w:p w:rsidR="004E515F" w:rsidRPr="00DB740A" w:rsidRDefault="004E515F" w:rsidP="00BE2E85">
            <w:pPr>
              <w:spacing w:before="120"/>
              <w:rPr>
                <w:i/>
                <w:iCs/>
              </w:rPr>
            </w:pPr>
            <w:r w:rsidRPr="00E6430B">
              <w:rPr>
                <w:i/>
                <w:iCs/>
              </w:rPr>
              <w:t xml:space="preserve">Család </w:t>
            </w:r>
          </w:p>
        </w:tc>
        <w:tc>
          <w:tcPr>
            <w:tcW w:w="2126" w:type="dxa"/>
          </w:tcPr>
          <w:p w:rsidR="004E515F" w:rsidRPr="00A94A1B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4E515F">
        <w:tc>
          <w:tcPr>
            <w:tcW w:w="3686" w:type="dxa"/>
          </w:tcPr>
          <w:p w:rsidR="004E515F" w:rsidRPr="00DB740A" w:rsidRDefault="004E515F" w:rsidP="00BE2E85">
            <w:pPr>
              <w:spacing w:before="120"/>
              <w:rPr>
                <w:i/>
                <w:iCs/>
              </w:rPr>
            </w:pPr>
            <w:r w:rsidRPr="00E6430B">
              <w:rPr>
                <w:i/>
                <w:iCs/>
              </w:rPr>
              <w:t xml:space="preserve">Otthon </w:t>
            </w:r>
          </w:p>
        </w:tc>
        <w:tc>
          <w:tcPr>
            <w:tcW w:w="2126" w:type="dxa"/>
          </w:tcPr>
          <w:p w:rsidR="004E515F" w:rsidRPr="00A94A1B" w:rsidRDefault="004E515F" w:rsidP="00BE2E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4E515F">
        <w:tc>
          <w:tcPr>
            <w:tcW w:w="3686" w:type="dxa"/>
          </w:tcPr>
          <w:p w:rsidR="004E515F" w:rsidRPr="00DB740A" w:rsidRDefault="004E515F" w:rsidP="00BE2E85">
            <w:pPr>
              <w:spacing w:before="120"/>
              <w:rPr>
                <w:i/>
                <w:iCs/>
              </w:rPr>
            </w:pPr>
            <w:r w:rsidRPr="00E6430B">
              <w:rPr>
                <w:i/>
                <w:iCs/>
              </w:rPr>
              <w:t>Étkezés</w:t>
            </w:r>
          </w:p>
        </w:tc>
        <w:tc>
          <w:tcPr>
            <w:tcW w:w="2126" w:type="dxa"/>
          </w:tcPr>
          <w:p w:rsidR="004E515F" w:rsidRPr="00A94A1B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4E515F">
        <w:tc>
          <w:tcPr>
            <w:tcW w:w="3686" w:type="dxa"/>
          </w:tcPr>
          <w:p w:rsidR="004E515F" w:rsidRPr="00DB740A" w:rsidRDefault="004E515F" w:rsidP="00BE2E85">
            <w:pPr>
              <w:spacing w:before="120"/>
              <w:rPr>
                <w:rFonts w:ascii="Tahoma" w:hAnsi="Tahoma" w:cs="Tahoma"/>
                <w:i/>
                <w:iCs/>
              </w:rPr>
            </w:pPr>
            <w:r w:rsidRPr="00E6430B">
              <w:rPr>
                <w:i/>
                <w:iCs/>
              </w:rPr>
              <w:t>Öltözködés</w:t>
            </w:r>
          </w:p>
        </w:tc>
        <w:tc>
          <w:tcPr>
            <w:tcW w:w="2126" w:type="dxa"/>
          </w:tcPr>
          <w:p w:rsidR="004E515F" w:rsidRPr="00A94A1B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4E515F">
        <w:tc>
          <w:tcPr>
            <w:tcW w:w="3686" w:type="dxa"/>
          </w:tcPr>
          <w:p w:rsidR="004E515F" w:rsidRPr="00DB740A" w:rsidRDefault="004E515F" w:rsidP="00BE2E85">
            <w:pPr>
              <w:spacing w:before="120"/>
              <w:rPr>
                <w:i/>
                <w:iCs/>
              </w:rPr>
            </w:pPr>
            <w:r w:rsidRPr="00E6430B">
              <w:rPr>
                <w:i/>
                <w:iCs/>
              </w:rPr>
              <w:t>Sport</w:t>
            </w:r>
          </w:p>
        </w:tc>
        <w:tc>
          <w:tcPr>
            <w:tcW w:w="2126" w:type="dxa"/>
          </w:tcPr>
          <w:p w:rsidR="004E515F" w:rsidRPr="00A94A1B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4E515F">
        <w:tc>
          <w:tcPr>
            <w:tcW w:w="3686" w:type="dxa"/>
          </w:tcPr>
          <w:p w:rsidR="004E515F" w:rsidRPr="00DB740A" w:rsidRDefault="004E515F" w:rsidP="00BE2E85">
            <w:pPr>
              <w:spacing w:before="120"/>
              <w:rPr>
                <w:i/>
                <w:iCs/>
              </w:rPr>
            </w:pPr>
            <w:r w:rsidRPr="00E6430B">
              <w:rPr>
                <w:i/>
                <w:iCs/>
              </w:rPr>
              <w:t>Iskola, barátok</w:t>
            </w:r>
          </w:p>
        </w:tc>
        <w:tc>
          <w:tcPr>
            <w:tcW w:w="2126" w:type="dxa"/>
          </w:tcPr>
          <w:p w:rsidR="004E515F" w:rsidRPr="00A94A1B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4E515F">
        <w:tc>
          <w:tcPr>
            <w:tcW w:w="3686" w:type="dxa"/>
          </w:tcPr>
          <w:p w:rsidR="004E515F" w:rsidRPr="00DB740A" w:rsidRDefault="004E515F" w:rsidP="00BE2E85">
            <w:pPr>
              <w:spacing w:before="120"/>
              <w:rPr>
                <w:i/>
                <w:iCs/>
              </w:rPr>
            </w:pPr>
            <w:r w:rsidRPr="00E6430B">
              <w:rPr>
                <w:i/>
                <w:iCs/>
              </w:rPr>
              <w:t>Szabadidő</w:t>
            </w:r>
          </w:p>
        </w:tc>
        <w:tc>
          <w:tcPr>
            <w:tcW w:w="2126" w:type="dxa"/>
          </w:tcPr>
          <w:p w:rsidR="004E515F" w:rsidRPr="00A94A1B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4E515F">
        <w:tc>
          <w:tcPr>
            <w:tcW w:w="3686" w:type="dxa"/>
          </w:tcPr>
          <w:p w:rsidR="004E515F" w:rsidRPr="00DB740A" w:rsidRDefault="004E515F" w:rsidP="00BE2E85">
            <w:pPr>
              <w:spacing w:before="120"/>
              <w:rPr>
                <w:rFonts w:ascii="Tahoma" w:hAnsi="Tahoma" w:cs="Tahoma"/>
                <w:i/>
                <w:iCs/>
              </w:rPr>
            </w:pPr>
            <w:r w:rsidRPr="00E6430B">
              <w:rPr>
                <w:i/>
                <w:iCs/>
              </w:rPr>
              <w:t>Ünnepek és hagyományok</w:t>
            </w:r>
          </w:p>
        </w:tc>
        <w:tc>
          <w:tcPr>
            <w:tcW w:w="2126" w:type="dxa"/>
          </w:tcPr>
          <w:p w:rsidR="004E515F" w:rsidRPr="00A94A1B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4E515F">
        <w:tc>
          <w:tcPr>
            <w:tcW w:w="3686" w:type="dxa"/>
          </w:tcPr>
          <w:p w:rsidR="004E515F" w:rsidRPr="00E6430B" w:rsidRDefault="004E515F" w:rsidP="00BE2E85">
            <w:pPr>
              <w:spacing w:before="120"/>
              <w:rPr>
                <w:i/>
                <w:iCs/>
              </w:rPr>
            </w:pPr>
            <w:r>
              <w:rPr>
                <w:i/>
                <w:iCs/>
              </w:rPr>
              <w:t xml:space="preserve">Szabadon felhasználható </w:t>
            </w:r>
          </w:p>
        </w:tc>
        <w:tc>
          <w:tcPr>
            <w:tcW w:w="2126" w:type="dxa"/>
          </w:tcPr>
          <w:p w:rsidR="004E515F" w:rsidRDefault="004E515F" w:rsidP="00BE2E8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</w:tbl>
    <w:p w:rsidR="004E515F" w:rsidRPr="00EF3A49" w:rsidRDefault="004E515F" w:rsidP="00B60D3D">
      <w:pPr>
        <w:rPr>
          <w:b/>
          <w:bCs/>
        </w:rPr>
      </w:pPr>
      <w:r>
        <w:rPr>
          <w:b/>
          <w:bCs/>
        </w:rPr>
        <w:t>Összesen: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74</w:t>
      </w:r>
      <w:r w:rsidRPr="00EF3A49">
        <w:rPr>
          <w:b/>
          <w:bCs/>
        </w:rPr>
        <w:t xml:space="preserve"> óra</w:t>
      </w:r>
    </w:p>
    <w:p w:rsidR="004E515F" w:rsidRDefault="004E515F" w:rsidP="00B60D3D"/>
    <w:p w:rsidR="004E515F" w:rsidRDefault="004E515F" w:rsidP="00B60D3D"/>
    <w:tbl>
      <w:tblPr>
        <w:tblW w:w="907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22"/>
        <w:gridCol w:w="7250"/>
      </w:tblGrid>
      <w:tr w:rsidR="004E515F">
        <w:trPr>
          <w:cantSplit/>
          <w:trHeight w:val="550"/>
        </w:trPr>
        <w:tc>
          <w:tcPr>
            <w:tcW w:w="1822" w:type="dxa"/>
            <w:vAlign w:val="center"/>
          </w:tcPr>
          <w:p w:rsidR="004E515F" w:rsidRDefault="004E515F" w:rsidP="00BE2E85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fejlesztés várt eredményei a</w:t>
            </w:r>
            <w:r>
              <w:t xml:space="preserve"> </w:t>
            </w:r>
            <w:r>
              <w:rPr>
                <w:b/>
                <w:bCs/>
              </w:rPr>
              <w:t>ciklus végén</w:t>
            </w:r>
          </w:p>
        </w:tc>
        <w:tc>
          <w:tcPr>
            <w:tcW w:w="7250" w:type="dxa"/>
          </w:tcPr>
          <w:p w:rsidR="004E515F" w:rsidRDefault="004E515F" w:rsidP="00BE2E85">
            <w:pPr>
              <w:spacing w:before="120"/>
            </w:pPr>
            <w:r>
              <w:t>KER szintben nem megadható.</w:t>
            </w:r>
          </w:p>
          <w:p w:rsidR="004E515F" w:rsidRDefault="004E515F" w:rsidP="00BE2E85">
            <w:r>
              <w:t>A tanuló aktívan részt vesz a célnyelvi tevékenységekben, követi a célnyelvi óravezetést, az egyszerű tanári utasításokat, megérti az egyszerű, ismerős kérdéseket, válaszol ezekre, kiszűri egyszerű, rövid szövegek lényegét.</w:t>
            </w:r>
          </w:p>
          <w:p w:rsidR="004E515F" w:rsidRDefault="004E515F" w:rsidP="00BE2E85">
            <w:pPr>
              <w:rPr>
                <w:color w:val="000000"/>
              </w:rPr>
            </w:pPr>
            <w:r>
              <w:rPr>
                <w:color w:val="000000"/>
              </w:rPr>
              <w:t>Elmond néhány verset, mondókát és néhány összefüggő mondatot önmagáról, minta alapján egyszerű párbeszédet folytat társaival.</w:t>
            </w:r>
          </w:p>
          <w:p w:rsidR="004E515F" w:rsidRDefault="004E515F" w:rsidP="00BE2E85">
            <w:pPr>
              <w:rPr>
                <w:color w:val="000000"/>
              </w:rPr>
            </w:pPr>
            <w:r>
              <w:rPr>
                <w:color w:val="000000"/>
              </w:rPr>
              <w:t>Ismert szavakat, rövid szövegeket elolvas és megért jól ismert témában.</w:t>
            </w:r>
          </w:p>
          <w:p w:rsidR="004E515F" w:rsidRDefault="004E515F" w:rsidP="00BE2E85">
            <w:r>
              <w:rPr>
                <w:color w:val="000000"/>
              </w:rPr>
              <w:t xml:space="preserve">Tanult szavakat, ismerős mondatokat lemásol, minta alapján egyszerű, rövid szövegeket alkot. </w:t>
            </w:r>
          </w:p>
        </w:tc>
      </w:tr>
    </w:tbl>
    <w:p w:rsidR="004E515F" w:rsidRDefault="004E515F"/>
    <w:sectPr w:rsidR="004E515F" w:rsidSect="00376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KMDM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KMDF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KMDFO+TimesNewRoman+1">
    <w:altName w:val="Times New Roman+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KMEDO+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A68EF"/>
    <w:multiLevelType w:val="hybridMultilevel"/>
    <w:tmpl w:val="C8E6D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61906"/>
    <w:multiLevelType w:val="hybridMultilevel"/>
    <w:tmpl w:val="7F182A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21CC2"/>
    <w:multiLevelType w:val="hybridMultilevel"/>
    <w:tmpl w:val="2A3818C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D3D"/>
    <w:rsid w:val="00015E61"/>
    <w:rsid w:val="000C457D"/>
    <w:rsid w:val="00226FE7"/>
    <w:rsid w:val="002A4D6F"/>
    <w:rsid w:val="0037601A"/>
    <w:rsid w:val="00406BE3"/>
    <w:rsid w:val="004E515F"/>
    <w:rsid w:val="005074AD"/>
    <w:rsid w:val="005364AF"/>
    <w:rsid w:val="006D44E1"/>
    <w:rsid w:val="0074398C"/>
    <w:rsid w:val="007E251F"/>
    <w:rsid w:val="008165FA"/>
    <w:rsid w:val="00890523"/>
    <w:rsid w:val="00A0407F"/>
    <w:rsid w:val="00A04B3D"/>
    <w:rsid w:val="00A94A1B"/>
    <w:rsid w:val="00AA6632"/>
    <w:rsid w:val="00AF5A95"/>
    <w:rsid w:val="00B47F2E"/>
    <w:rsid w:val="00B60D3D"/>
    <w:rsid w:val="00B827EE"/>
    <w:rsid w:val="00BE2E85"/>
    <w:rsid w:val="00C76B70"/>
    <w:rsid w:val="00CA3AD0"/>
    <w:rsid w:val="00DB740A"/>
    <w:rsid w:val="00E320D4"/>
    <w:rsid w:val="00E57FE6"/>
    <w:rsid w:val="00E6430B"/>
    <w:rsid w:val="00EA582F"/>
    <w:rsid w:val="00EF3A49"/>
    <w:rsid w:val="00F15F91"/>
    <w:rsid w:val="00F201CE"/>
    <w:rsid w:val="00F67AF0"/>
    <w:rsid w:val="00F75887"/>
    <w:rsid w:val="00F7632E"/>
    <w:rsid w:val="00F8202B"/>
    <w:rsid w:val="00FF1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D3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0D3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12</Pages>
  <Words>1791</Words>
  <Characters>12365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angol nyelv oktatása a Németh László Általános Iskola alsó tagozatán</dc:title>
  <dc:subject/>
  <dc:creator>Média6</dc:creator>
  <cp:keywords/>
  <dc:description/>
  <cp:lastModifiedBy>Titkárság</cp:lastModifiedBy>
  <cp:revision>4</cp:revision>
  <dcterms:created xsi:type="dcterms:W3CDTF">2013-01-24T10:34:00Z</dcterms:created>
  <dcterms:modified xsi:type="dcterms:W3CDTF">2014-03-21T12:48:00Z</dcterms:modified>
</cp:coreProperties>
</file>